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CD260E" w:rsidRPr="00C7384F" w:rsidTr="00BF1E16">
        <w:trPr>
          <w:jc w:val="center"/>
        </w:trPr>
        <w:tc>
          <w:tcPr>
            <w:tcW w:w="4820" w:type="dxa"/>
          </w:tcPr>
          <w:p w:rsidR="00CD260E" w:rsidRPr="00C7384F" w:rsidRDefault="00CD260E" w:rsidP="00BF1E16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C7384F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CD260E" w:rsidRPr="00C7384F" w:rsidRDefault="00CD260E" w:rsidP="00BF1E16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7384F">
              <w:rPr>
                <w:b/>
                <w:sz w:val="26"/>
                <w:szCs w:val="26"/>
              </w:rPr>
              <w:t>TRƯỜNG THCS HỒNG THÁI ĐÔNG</w:t>
            </w:r>
          </w:p>
          <w:p w:rsidR="00CD260E" w:rsidRPr="00C7384F" w:rsidRDefault="00460612" w:rsidP="00BF1E1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>
                <v:line id="Straight Connector 6" o:spid="_x0000_s1036" style="position:absolute;left:0;text-align:left;z-index:251670528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CD260E" w:rsidRPr="00C7384F" w:rsidRDefault="00CD260E" w:rsidP="00BF1E16">
            <w:pPr>
              <w:spacing w:line="340" w:lineRule="exact"/>
              <w:jc w:val="center"/>
              <w:rPr>
                <w:b/>
                <w:sz w:val="26"/>
                <w:szCs w:val="26"/>
                <w:lang w:val="fr-FR"/>
              </w:rPr>
            </w:pPr>
            <w:r w:rsidRPr="00C7384F">
              <w:rPr>
                <w:b/>
                <w:sz w:val="26"/>
                <w:szCs w:val="26"/>
                <w:lang w:val="fr-FR"/>
              </w:rPr>
              <w:t xml:space="preserve">MA TRẬN ĐỀ KIỂM TRA </w:t>
            </w:r>
            <w:r w:rsidRPr="00C7384F">
              <w:rPr>
                <w:b/>
                <w:sz w:val="26"/>
                <w:szCs w:val="26"/>
                <w:lang w:val="vi-VN"/>
              </w:rPr>
              <w:t>GIỮA</w:t>
            </w:r>
            <w:r w:rsidRPr="00C7384F">
              <w:rPr>
                <w:b/>
                <w:sz w:val="26"/>
                <w:szCs w:val="26"/>
                <w:lang w:val="fr-FR"/>
              </w:rPr>
              <w:t xml:space="preserve"> KÌ II</w:t>
            </w:r>
          </w:p>
          <w:p w:rsidR="00CD260E" w:rsidRPr="00C7384F" w:rsidRDefault="00CD260E" w:rsidP="00BF1E16">
            <w:pPr>
              <w:spacing w:line="340" w:lineRule="exact"/>
              <w:jc w:val="center"/>
              <w:rPr>
                <w:b/>
                <w:sz w:val="26"/>
                <w:szCs w:val="26"/>
                <w:lang w:val="fr-FR"/>
              </w:rPr>
            </w:pPr>
            <w:r w:rsidRPr="00C7384F">
              <w:rPr>
                <w:b/>
                <w:sz w:val="26"/>
                <w:szCs w:val="26"/>
                <w:lang w:val="fr-FR"/>
              </w:rPr>
              <w:t>NĂM HỌC 2020-2021</w:t>
            </w:r>
          </w:p>
          <w:p w:rsidR="00CD260E" w:rsidRPr="00C7384F" w:rsidRDefault="00CD3E88" w:rsidP="00BF1E1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fr-FR"/>
              </w:rPr>
            </w:pPr>
            <w:r w:rsidRPr="00C7384F">
              <w:rPr>
                <w:b/>
                <w:szCs w:val="26"/>
                <w:lang w:val="fr-FR"/>
              </w:rPr>
              <w:t>MÔN: HÓA HỌC 9</w:t>
            </w:r>
          </w:p>
          <w:p w:rsidR="00CD260E" w:rsidRPr="00C7384F" w:rsidRDefault="00CD260E" w:rsidP="00BF1E1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  <w:lang w:val="fr-FR"/>
              </w:rPr>
            </w:pPr>
          </w:p>
        </w:tc>
      </w:tr>
    </w:tbl>
    <w:p w:rsidR="00D84B84" w:rsidRPr="00C7384F" w:rsidRDefault="00D84B84" w:rsidP="00D976F3">
      <w:pPr>
        <w:tabs>
          <w:tab w:val="left" w:pos="851"/>
        </w:tabs>
        <w:contextualSpacing/>
        <w:jc w:val="center"/>
        <w:rPr>
          <w:b/>
          <w:szCs w:val="26"/>
          <w:lang w:val="fr-FR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05"/>
        <w:gridCol w:w="992"/>
        <w:gridCol w:w="1134"/>
        <w:gridCol w:w="851"/>
        <w:gridCol w:w="1134"/>
        <w:gridCol w:w="1134"/>
        <w:gridCol w:w="1021"/>
        <w:gridCol w:w="992"/>
        <w:gridCol w:w="851"/>
      </w:tblGrid>
      <w:tr w:rsidR="00C7384F" w:rsidRPr="00C7384F" w:rsidTr="007C155C">
        <w:trPr>
          <w:trHeight w:val="309"/>
        </w:trPr>
        <w:tc>
          <w:tcPr>
            <w:tcW w:w="993" w:type="dxa"/>
            <w:vMerge w:val="restart"/>
            <w:tcBorders>
              <w:tl2br w:val="single" w:sz="4" w:space="0" w:color="auto"/>
            </w:tcBorders>
          </w:tcPr>
          <w:p w:rsidR="007C155C" w:rsidRPr="00C7384F" w:rsidRDefault="007C155C" w:rsidP="005A7471">
            <w:pPr>
              <w:rPr>
                <w:sz w:val="28"/>
                <w:szCs w:val="28"/>
                <w:lang w:val="sv-SE"/>
              </w:rPr>
            </w:pPr>
            <w:r w:rsidRPr="00C7384F">
              <w:rPr>
                <w:sz w:val="28"/>
                <w:szCs w:val="28"/>
                <w:lang w:val="sv-SE"/>
              </w:rPr>
              <w:t xml:space="preserve">    Cấp độ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sv-SE"/>
              </w:rPr>
            </w:pPr>
            <w:r w:rsidRPr="00C7384F">
              <w:rPr>
                <w:sz w:val="28"/>
                <w:szCs w:val="28"/>
                <w:lang w:val="sv-SE"/>
              </w:rPr>
              <w:t>Tên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sv-SE"/>
              </w:rPr>
            </w:pPr>
            <w:r w:rsidRPr="00C7384F">
              <w:rPr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2097" w:type="dxa"/>
            <w:gridSpan w:val="2"/>
            <w:vMerge w:val="restart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Nhận biết</w:t>
            </w:r>
          </w:p>
        </w:tc>
        <w:tc>
          <w:tcPr>
            <w:tcW w:w="1985" w:type="dxa"/>
            <w:gridSpan w:val="2"/>
            <w:vMerge w:val="restart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Thông hiểu</w:t>
            </w:r>
          </w:p>
        </w:tc>
        <w:tc>
          <w:tcPr>
            <w:tcW w:w="4281" w:type="dxa"/>
            <w:gridSpan w:val="4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Vận dụng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ind w:left="720" w:hanging="720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Tổng</w:t>
            </w:r>
          </w:p>
        </w:tc>
      </w:tr>
      <w:tr w:rsidR="00C7384F" w:rsidRPr="00C7384F" w:rsidTr="007C155C">
        <w:trPr>
          <w:trHeight w:val="270"/>
        </w:trPr>
        <w:tc>
          <w:tcPr>
            <w:tcW w:w="993" w:type="dxa"/>
            <w:vMerge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2097" w:type="dxa"/>
            <w:gridSpan w:val="2"/>
            <w:vMerge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Cấp độ thấp</w:t>
            </w:r>
          </w:p>
        </w:tc>
        <w:tc>
          <w:tcPr>
            <w:tcW w:w="2013" w:type="dxa"/>
            <w:gridSpan w:val="2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Cấp độ cao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</w:tr>
      <w:tr w:rsidR="00C7384F" w:rsidRPr="00C7384F" w:rsidTr="007C155C">
        <w:trPr>
          <w:trHeight w:val="360"/>
        </w:trPr>
        <w:tc>
          <w:tcPr>
            <w:tcW w:w="993" w:type="dxa"/>
            <w:vMerge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ind w:right="-108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TNKQ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TL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TNKQ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TL</w:t>
            </w:r>
          </w:p>
        </w:tc>
        <w:tc>
          <w:tcPr>
            <w:tcW w:w="1021" w:type="dxa"/>
          </w:tcPr>
          <w:p w:rsidR="007C155C" w:rsidRPr="00C7384F" w:rsidRDefault="007C155C" w:rsidP="005A7471">
            <w:pPr>
              <w:ind w:right="-108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TNKQ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TL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</w:tr>
      <w:tr w:rsidR="00C7384F" w:rsidRPr="00C7384F" w:rsidTr="007C155C">
        <w:trPr>
          <w:trHeight w:val="6961"/>
        </w:trPr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rFonts w:eastAsia="TimesNewRomanPS-BoldMT"/>
                <w:b/>
                <w:sz w:val="28"/>
                <w:szCs w:val="28"/>
                <w:lang w:val="nl-NL"/>
              </w:rPr>
            </w:pPr>
            <w:r w:rsidRPr="00C7384F">
              <w:rPr>
                <w:rFonts w:eastAsia="TimesNewRomanPS-BoldMT"/>
                <w:b/>
                <w:sz w:val="28"/>
                <w:szCs w:val="28"/>
                <w:lang w:val="vi-VN"/>
              </w:rPr>
              <w:t xml:space="preserve">1. </w:t>
            </w:r>
            <w:r w:rsidRPr="00C7384F">
              <w:rPr>
                <w:rFonts w:eastAsia="TimesNewRomanPS-BoldMT"/>
                <w:b/>
                <w:sz w:val="28"/>
                <w:szCs w:val="28"/>
                <w:lang w:val="nl-NL"/>
              </w:rPr>
              <w:t>Phi kim. Sơ lược về bảng tuần hoàn các nguyên tố hóa học.</w:t>
            </w:r>
          </w:p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  <w:r w:rsidRPr="00C7384F">
              <w:rPr>
                <w:spacing w:val="4"/>
                <w:sz w:val="28"/>
                <w:szCs w:val="28"/>
              </w:rPr>
              <w:t>- Chỉ ra được tính tăng dần của phi kim trong bảng tuần hoàn.</w:t>
            </w: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pacing w:val="4"/>
                <w:sz w:val="28"/>
                <w:szCs w:val="28"/>
              </w:rPr>
            </w:pPr>
            <w:r w:rsidRPr="00C7384F">
              <w:rPr>
                <w:spacing w:val="4"/>
                <w:sz w:val="28"/>
                <w:szCs w:val="28"/>
              </w:rPr>
              <w:t>C1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  <w:r w:rsidRPr="00C7384F">
              <w:rPr>
                <w:spacing w:val="2"/>
                <w:sz w:val="28"/>
                <w:szCs w:val="28"/>
                <w:lang w:val="nl-NL" w:eastAsia="zh-CN"/>
              </w:rPr>
              <w:t>- Nêu được các công đoạn chính sản xuất gốm, sứ. Kể tên được các cơ sở sản xuất gốm sứ ở địa phương</w:t>
            </w:r>
          </w:p>
          <w:p w:rsidR="007C155C" w:rsidRPr="00C7384F" w:rsidRDefault="007C155C" w:rsidP="00761198">
            <w:pPr>
              <w:tabs>
                <w:tab w:val="left" w:pos="284"/>
              </w:tabs>
              <w:jc w:val="both"/>
              <w:rPr>
                <w:spacing w:val="2"/>
                <w:sz w:val="28"/>
                <w:szCs w:val="28"/>
                <w:lang w:val="nl-NL" w:eastAsia="zh-CN"/>
              </w:rPr>
            </w:pPr>
            <w:r w:rsidRPr="00C7384F">
              <w:rPr>
                <w:spacing w:val="2"/>
                <w:sz w:val="28"/>
                <w:szCs w:val="28"/>
                <w:lang w:val="nl-NL" w:eastAsia="zh-CN"/>
              </w:rPr>
              <w:t>C</w:t>
            </w:r>
            <w:r w:rsidR="00761198" w:rsidRPr="00C7384F">
              <w:rPr>
                <w:spacing w:val="2"/>
                <w:sz w:val="28"/>
                <w:szCs w:val="28"/>
                <w:lang w:val="nl-NL" w:eastAsia="zh-CN"/>
              </w:rPr>
              <w:t>1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ind w:right="-109"/>
              <w:rPr>
                <w:sz w:val="28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  <w:lang w:val="vi-VN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Số câu</w:t>
            </w:r>
          </w:p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1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1</w:t>
            </w:r>
            <w:r w:rsidR="007A1B0E" w:rsidRPr="00C7384F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</w:tr>
      <w:tr w:rsidR="00C7384F" w:rsidRPr="00C7384F" w:rsidTr="007C155C">
        <w:trPr>
          <w:trHeight w:val="293"/>
        </w:trPr>
        <w:tc>
          <w:tcPr>
            <w:tcW w:w="993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Số điểm</w:t>
            </w: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2,0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2,5</w:t>
            </w: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Tỉ lệ</w:t>
            </w: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>5%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20%</w:t>
            </w: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25</w:t>
            </w:r>
            <w:r w:rsidRPr="00C7384F">
              <w:rPr>
                <w:sz w:val="28"/>
                <w:szCs w:val="28"/>
                <w:lang w:val="vi-VN"/>
              </w:rPr>
              <w:t>%</w:t>
            </w:r>
          </w:p>
        </w:tc>
      </w:tr>
      <w:tr w:rsidR="00C7384F" w:rsidRPr="00C7384F" w:rsidTr="007C155C">
        <w:trPr>
          <w:trHeight w:val="1698"/>
        </w:trPr>
        <w:tc>
          <w:tcPr>
            <w:tcW w:w="993" w:type="dxa"/>
          </w:tcPr>
          <w:p w:rsidR="007C155C" w:rsidRPr="00C7384F" w:rsidRDefault="007C155C" w:rsidP="005A7471">
            <w:pPr>
              <w:rPr>
                <w:b/>
                <w:sz w:val="28"/>
                <w:szCs w:val="28"/>
              </w:rPr>
            </w:pPr>
            <w:r w:rsidRPr="00C7384F">
              <w:rPr>
                <w:rFonts w:eastAsia="TimesNewRomanPS-BoldMT"/>
                <w:b/>
                <w:sz w:val="28"/>
                <w:szCs w:val="28"/>
                <w:lang w:val="vi-VN"/>
              </w:rPr>
              <w:t xml:space="preserve">2. </w:t>
            </w:r>
            <w:r w:rsidRPr="00C7384F">
              <w:rPr>
                <w:rFonts w:eastAsia="TimesNewRomanPS-BoldMT"/>
                <w:b/>
                <w:sz w:val="28"/>
                <w:szCs w:val="28"/>
                <w:lang w:val="nl-NL"/>
              </w:rPr>
              <w:t>Hiđrocacbon. Nhiên liệu</w:t>
            </w:r>
          </w:p>
        </w:tc>
        <w:tc>
          <w:tcPr>
            <w:tcW w:w="1105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 xml:space="preserve">- </w:t>
            </w:r>
            <w:r w:rsidRPr="00C7384F">
              <w:rPr>
                <w:sz w:val="28"/>
                <w:szCs w:val="28"/>
              </w:rPr>
              <w:t>Biết ý nghĩa của công thức cấu tạo</w:t>
            </w:r>
            <w:r w:rsidRPr="00C7384F">
              <w:rPr>
                <w:sz w:val="28"/>
                <w:szCs w:val="28"/>
                <w:lang w:val="vi-VN"/>
              </w:rPr>
              <w:t xml:space="preserve"> 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 xml:space="preserve">Câu </w:t>
            </w:r>
            <w:r w:rsidRPr="00C7384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pacing w:val="2"/>
                <w:sz w:val="28"/>
                <w:szCs w:val="28"/>
                <w:lang w:val="it-IT"/>
              </w:rPr>
            </w:pPr>
            <w:r w:rsidRPr="00C7384F">
              <w:rPr>
                <w:spacing w:val="2"/>
                <w:sz w:val="28"/>
                <w:szCs w:val="28"/>
                <w:lang w:val="it-IT"/>
              </w:rPr>
              <w:t>.- Nhận diện được hợp chất hữu cơ.</w:t>
            </w:r>
          </w:p>
          <w:p w:rsidR="007C155C" w:rsidRPr="00C7384F" w:rsidRDefault="007C155C" w:rsidP="005A7471">
            <w:pPr>
              <w:rPr>
                <w:spacing w:val="2"/>
                <w:sz w:val="28"/>
                <w:szCs w:val="28"/>
                <w:lang w:val="it-IT"/>
              </w:rPr>
            </w:pPr>
            <w:r w:rsidRPr="00C7384F">
              <w:rPr>
                <w:spacing w:val="2"/>
                <w:sz w:val="28"/>
                <w:szCs w:val="28"/>
                <w:lang w:val="it-IT"/>
              </w:rPr>
              <w:t xml:space="preserve">- Tính chất hóa học của </w:t>
            </w:r>
            <w:r w:rsidRPr="00C7384F">
              <w:rPr>
                <w:spacing w:val="2"/>
                <w:sz w:val="28"/>
                <w:szCs w:val="28"/>
                <w:lang w:val="it-IT"/>
              </w:rPr>
              <w:lastRenderedPageBreak/>
              <w:t>CH</w:t>
            </w:r>
            <w:r w:rsidRPr="00C7384F">
              <w:rPr>
                <w:spacing w:val="2"/>
                <w:sz w:val="28"/>
                <w:szCs w:val="28"/>
                <w:vertAlign w:val="subscript"/>
                <w:lang w:val="it-IT"/>
              </w:rPr>
              <w:t>4</w:t>
            </w:r>
            <w:r w:rsidRPr="00C7384F">
              <w:rPr>
                <w:spacing w:val="2"/>
                <w:sz w:val="28"/>
                <w:szCs w:val="28"/>
                <w:lang w:val="it-IT"/>
              </w:rPr>
              <w:t>, C</w:t>
            </w:r>
            <w:r w:rsidRPr="00C7384F">
              <w:rPr>
                <w:spacing w:val="2"/>
                <w:sz w:val="28"/>
                <w:szCs w:val="28"/>
                <w:vertAlign w:val="subscript"/>
                <w:lang w:val="it-IT"/>
              </w:rPr>
              <w:t>2</w:t>
            </w:r>
            <w:r w:rsidRPr="00C7384F">
              <w:rPr>
                <w:spacing w:val="2"/>
                <w:sz w:val="28"/>
                <w:szCs w:val="28"/>
                <w:lang w:val="it-IT"/>
              </w:rPr>
              <w:t>H</w:t>
            </w:r>
            <w:r w:rsidRPr="00C7384F">
              <w:rPr>
                <w:spacing w:val="2"/>
                <w:sz w:val="28"/>
                <w:szCs w:val="28"/>
                <w:vertAlign w:val="subscript"/>
                <w:lang w:val="it-IT"/>
              </w:rPr>
              <w:t>4</w:t>
            </w:r>
          </w:p>
          <w:p w:rsidR="007C155C" w:rsidRPr="00C7384F" w:rsidRDefault="007C155C" w:rsidP="007C155C">
            <w:pPr>
              <w:rPr>
                <w:spacing w:val="2"/>
                <w:sz w:val="28"/>
                <w:szCs w:val="28"/>
                <w:lang w:val="it-IT"/>
              </w:rPr>
            </w:pPr>
            <w:r w:rsidRPr="00C7384F">
              <w:rPr>
                <w:spacing w:val="2"/>
                <w:sz w:val="28"/>
                <w:szCs w:val="28"/>
                <w:lang w:val="it-IT"/>
              </w:rPr>
              <w:t>Câu 2,4,5,6,7,8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ind w:right="-108"/>
              <w:rPr>
                <w:sz w:val="28"/>
                <w:szCs w:val="28"/>
                <w:lang w:val="it-IT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- Viết PTHH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 xml:space="preserve">- </w:t>
            </w:r>
            <w:r w:rsidRPr="00C7384F">
              <w:rPr>
                <w:sz w:val="28"/>
                <w:szCs w:val="28"/>
              </w:rPr>
              <w:t xml:space="preserve">Tính thể tích mỗi khí có trong hỗn hợp 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lastRenderedPageBreak/>
              <w:t xml:space="preserve">Câu </w:t>
            </w:r>
            <w:r w:rsidRPr="00C7384F">
              <w:rPr>
                <w:sz w:val="28"/>
                <w:szCs w:val="28"/>
              </w:rPr>
              <w:t>3</w:t>
            </w:r>
          </w:p>
        </w:tc>
        <w:tc>
          <w:tcPr>
            <w:tcW w:w="1021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  <w:r w:rsidRPr="00C7384F">
              <w:rPr>
                <w:sz w:val="28"/>
                <w:szCs w:val="28"/>
                <w:lang w:val="it-IT"/>
              </w:rPr>
              <w:t>- Vận dụng phân biệt được các khí.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  <w:r w:rsidRPr="00C7384F">
              <w:rPr>
                <w:sz w:val="28"/>
                <w:szCs w:val="28"/>
                <w:lang w:val="it-IT"/>
              </w:rPr>
              <w:t>Câu 2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  <w:lang w:val="it-IT"/>
              </w:rPr>
            </w:pP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lastRenderedPageBreak/>
              <w:t>Số câu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>1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6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>1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1</w:t>
            </w:r>
            <w:r w:rsidR="007A1B0E" w:rsidRPr="00C7384F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9</w:t>
            </w:r>
            <w:r w:rsidR="007A1B0E" w:rsidRPr="00C7384F">
              <w:rPr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rPr>
                <w:sz w:val="28"/>
                <w:szCs w:val="28"/>
              </w:rPr>
            </w:pP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7C155C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>Số điểm</w:t>
            </w: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3,0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2,5</w:t>
            </w: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1,5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7,5</w:t>
            </w:r>
          </w:p>
          <w:p w:rsidR="007C155C" w:rsidRPr="00C7384F" w:rsidRDefault="007C155C" w:rsidP="005A7471">
            <w:pPr>
              <w:rPr>
                <w:b/>
                <w:sz w:val="28"/>
                <w:szCs w:val="28"/>
                <w:lang w:val="vi-VN"/>
              </w:rPr>
            </w:pP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105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5%</w:t>
            </w: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30%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25%</w:t>
            </w:r>
          </w:p>
        </w:tc>
        <w:tc>
          <w:tcPr>
            <w:tcW w:w="1021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15%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75%</w:t>
            </w:r>
          </w:p>
        </w:tc>
      </w:tr>
      <w:tr w:rsidR="00C7384F" w:rsidRPr="00C7384F" w:rsidTr="007C155C"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7384F">
              <w:rPr>
                <w:b/>
                <w:sz w:val="28"/>
                <w:szCs w:val="28"/>
              </w:rPr>
              <w:t>Tổng</w:t>
            </w:r>
          </w:p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Số câu</w:t>
            </w:r>
          </w:p>
        </w:tc>
        <w:tc>
          <w:tcPr>
            <w:tcW w:w="2097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3</w:t>
            </w:r>
            <w:r w:rsidR="00D321A5">
              <w:rPr>
                <w:b/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6</w:t>
            </w:r>
            <w:r w:rsidR="00D321A5">
              <w:rPr>
                <w:b/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268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</w:t>
            </w:r>
            <w:r w:rsidR="00D321A5">
              <w:rPr>
                <w:b/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013" w:type="dxa"/>
            <w:gridSpan w:val="2"/>
          </w:tcPr>
          <w:p w:rsidR="007C155C" w:rsidRPr="00D321A5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  <w:lang w:val="vi-VN"/>
              </w:rPr>
              <w:t>1</w:t>
            </w:r>
            <w:r w:rsidR="00D321A5">
              <w:rPr>
                <w:b/>
                <w:sz w:val="28"/>
                <w:szCs w:val="28"/>
              </w:rPr>
              <w:t>,0</w:t>
            </w:r>
          </w:p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11</w:t>
            </w:r>
          </w:p>
        </w:tc>
      </w:tr>
      <w:tr w:rsidR="00C7384F" w:rsidRPr="00C7384F" w:rsidTr="007C155C">
        <w:trPr>
          <w:trHeight w:val="587"/>
        </w:trPr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Số điểm</w:t>
            </w:r>
          </w:p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7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C7384F">
              <w:rPr>
                <w:b/>
                <w:sz w:val="28"/>
                <w:szCs w:val="28"/>
              </w:rPr>
              <w:t>3</w:t>
            </w:r>
            <w:r w:rsidRPr="00C7384F">
              <w:rPr>
                <w:b/>
                <w:sz w:val="28"/>
                <w:szCs w:val="28"/>
                <w:lang w:val="vi-VN"/>
              </w:rPr>
              <w:t>,0</w:t>
            </w:r>
          </w:p>
          <w:p w:rsidR="007C155C" w:rsidRPr="00C7384F" w:rsidRDefault="007C155C" w:rsidP="005A7471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3,0</w:t>
            </w:r>
          </w:p>
        </w:tc>
        <w:tc>
          <w:tcPr>
            <w:tcW w:w="2268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2,5</w:t>
            </w:r>
          </w:p>
        </w:tc>
        <w:tc>
          <w:tcPr>
            <w:tcW w:w="2013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10</w:t>
            </w:r>
          </w:p>
        </w:tc>
      </w:tr>
      <w:tr w:rsidR="00C7384F" w:rsidRPr="00C7384F" w:rsidTr="007C155C">
        <w:trPr>
          <w:trHeight w:val="587"/>
        </w:trPr>
        <w:tc>
          <w:tcPr>
            <w:tcW w:w="993" w:type="dxa"/>
          </w:tcPr>
          <w:p w:rsidR="007C155C" w:rsidRPr="00C7384F" w:rsidRDefault="007C155C" w:rsidP="005A7471">
            <w:pPr>
              <w:jc w:val="center"/>
              <w:rPr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Tỉ lệ</w:t>
            </w:r>
          </w:p>
        </w:tc>
        <w:tc>
          <w:tcPr>
            <w:tcW w:w="2097" w:type="dxa"/>
            <w:gridSpan w:val="2"/>
          </w:tcPr>
          <w:p w:rsidR="007C155C" w:rsidRPr="00C7384F" w:rsidRDefault="007C155C" w:rsidP="005A7471">
            <w:pPr>
              <w:tabs>
                <w:tab w:val="center" w:pos="551"/>
                <w:tab w:val="left" w:pos="1029"/>
              </w:tabs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3</w:t>
            </w:r>
            <w:r w:rsidRPr="00C7384F">
              <w:rPr>
                <w:b/>
                <w:sz w:val="28"/>
                <w:szCs w:val="28"/>
                <w:lang w:val="vi-VN"/>
              </w:rPr>
              <w:t>0%</w:t>
            </w:r>
          </w:p>
        </w:tc>
        <w:tc>
          <w:tcPr>
            <w:tcW w:w="1985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2268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25%</w:t>
            </w:r>
          </w:p>
        </w:tc>
        <w:tc>
          <w:tcPr>
            <w:tcW w:w="2013" w:type="dxa"/>
            <w:gridSpan w:val="2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15%</w:t>
            </w:r>
          </w:p>
        </w:tc>
        <w:tc>
          <w:tcPr>
            <w:tcW w:w="851" w:type="dxa"/>
          </w:tcPr>
          <w:p w:rsidR="007C155C" w:rsidRPr="00C7384F" w:rsidRDefault="007C155C" w:rsidP="005A7471">
            <w:pPr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100%</w:t>
            </w:r>
          </w:p>
        </w:tc>
      </w:tr>
    </w:tbl>
    <w:tbl>
      <w:tblPr>
        <w:tblStyle w:val="thamkhao1"/>
        <w:tblW w:w="9946" w:type="dxa"/>
        <w:tblInd w:w="-2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91"/>
      </w:tblGrid>
      <w:tr w:rsidR="00C7384F" w:rsidRPr="00C7384F" w:rsidTr="00CD260E">
        <w:tc>
          <w:tcPr>
            <w:tcW w:w="9946" w:type="dxa"/>
          </w:tcPr>
          <w:p w:rsidR="007C155C" w:rsidRPr="00C7384F" w:rsidRDefault="007C155C"/>
          <w:p w:rsidR="007C155C" w:rsidRPr="00C7384F" w:rsidRDefault="007C155C"/>
          <w:p w:rsidR="007C155C" w:rsidRPr="00C7384F" w:rsidRDefault="007C155C"/>
          <w:p w:rsidR="007C155C" w:rsidRPr="00C7384F" w:rsidRDefault="007C155C"/>
          <w:p w:rsidR="007C155C" w:rsidRPr="00C7384F" w:rsidRDefault="007C155C"/>
          <w:p w:rsidR="007C155C" w:rsidRPr="00C7384F" w:rsidRDefault="007C155C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F01B4E" w:rsidRPr="00C7384F" w:rsidRDefault="00F01B4E"/>
          <w:p w:rsidR="007C155C" w:rsidRPr="00C7384F" w:rsidRDefault="007C155C"/>
          <w:tbl>
            <w:tblPr>
              <w:tblW w:w="10776" w:type="dxa"/>
              <w:jc w:val="center"/>
              <w:tblLook w:val="01E0" w:firstRow="1" w:lastRow="1" w:firstColumn="1" w:lastColumn="1" w:noHBand="0" w:noVBand="0"/>
            </w:tblPr>
            <w:tblGrid>
              <w:gridCol w:w="5036"/>
              <w:gridCol w:w="5740"/>
            </w:tblGrid>
            <w:tr w:rsidR="00C7384F" w:rsidRPr="00C7384F" w:rsidTr="00CD260E">
              <w:trPr>
                <w:jc w:val="center"/>
              </w:trPr>
              <w:tc>
                <w:tcPr>
                  <w:tcW w:w="5036" w:type="dxa"/>
                </w:tcPr>
                <w:p w:rsidR="00CD260E" w:rsidRPr="00C7384F" w:rsidRDefault="00CB3814" w:rsidP="00CD260E">
                  <w:pPr>
                    <w:spacing w:line="340" w:lineRule="exact"/>
                    <w:jc w:val="center"/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sz w:val="26"/>
                      <w:szCs w:val="26"/>
                      <w:lang w:val="nl-NL"/>
                    </w:rPr>
                    <w:lastRenderedPageBreak/>
                    <w:t xml:space="preserve"> </w:t>
                  </w:r>
                  <w:r w:rsidR="00CD260E" w:rsidRPr="00C7384F">
                    <w:rPr>
                      <w:sz w:val="26"/>
                      <w:szCs w:val="26"/>
                      <w:lang w:val="nl-NL"/>
                    </w:rPr>
                    <w:t>PHÒNG GD&amp;ĐT THỊ XÃ ĐÔNG TRIỀU</w:t>
                  </w:r>
                </w:p>
                <w:p w:rsidR="00CD260E" w:rsidRPr="00C7384F" w:rsidRDefault="00CD260E" w:rsidP="00CD260E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7384F">
                    <w:rPr>
                      <w:b/>
                      <w:sz w:val="26"/>
                      <w:szCs w:val="26"/>
                    </w:rPr>
                    <w:t>TRƯỜNG THCS HỒNG THÁI ĐÔNG</w:t>
                  </w:r>
                </w:p>
                <w:p w:rsidR="00CD260E" w:rsidRPr="00C7384F" w:rsidRDefault="00460612" w:rsidP="00CD260E">
                  <w:pPr>
                    <w:spacing w:line="340" w:lineRule="exact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noProof/>
                    </w:rPr>
                    <w:pict>
                      <v:line id="_x0000_s1037" style="position:absolute;left:0;text-align:left;z-index:251672576;visibility:visible;mso-wrap-distance-top:-3e-5mm;mso-wrap-distance-bottom:-3e-5mm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      </w:pict>
                  </w:r>
                </w:p>
              </w:tc>
              <w:tc>
                <w:tcPr>
                  <w:tcW w:w="5740" w:type="dxa"/>
                </w:tcPr>
                <w:p w:rsidR="00CD260E" w:rsidRPr="00C7384F" w:rsidRDefault="00CD260E" w:rsidP="00CD260E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7384F">
                    <w:rPr>
                      <w:b/>
                      <w:sz w:val="26"/>
                      <w:szCs w:val="26"/>
                    </w:rPr>
                    <w:t xml:space="preserve">ĐỀ KIỂM TRA </w:t>
                  </w:r>
                  <w:r w:rsidRPr="00C7384F">
                    <w:rPr>
                      <w:b/>
                      <w:sz w:val="26"/>
                      <w:szCs w:val="26"/>
                      <w:lang w:val="vi-VN"/>
                    </w:rPr>
                    <w:t>GIỮA</w:t>
                  </w:r>
                  <w:r w:rsidRPr="00C7384F">
                    <w:rPr>
                      <w:b/>
                      <w:sz w:val="26"/>
                      <w:szCs w:val="26"/>
                    </w:rPr>
                    <w:t xml:space="preserve"> KÌ </w:t>
                  </w:r>
                  <w:r w:rsidRPr="00C7384F">
                    <w:rPr>
                      <w:b/>
                      <w:sz w:val="26"/>
                      <w:szCs w:val="26"/>
                      <w:lang w:val="vi-VN"/>
                    </w:rPr>
                    <w:t>II</w:t>
                  </w:r>
                  <w:r w:rsidRPr="00C7384F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CD260E" w:rsidRPr="00C7384F" w:rsidRDefault="00CD260E" w:rsidP="00CD260E">
                  <w:pPr>
                    <w:spacing w:line="340" w:lineRule="exact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7384F">
                    <w:rPr>
                      <w:b/>
                      <w:sz w:val="26"/>
                      <w:szCs w:val="26"/>
                    </w:rPr>
                    <w:t>NĂM HỌC 2020-2021</w:t>
                  </w:r>
                </w:p>
                <w:p w:rsidR="00CD260E" w:rsidRPr="00C7384F" w:rsidRDefault="00CD260E" w:rsidP="000973C4">
                  <w:pPr>
                    <w:tabs>
                      <w:tab w:val="left" w:pos="851"/>
                    </w:tabs>
                    <w:spacing w:line="276" w:lineRule="auto"/>
                    <w:contextualSpacing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2769F7" w:rsidRPr="00C7384F" w:rsidRDefault="002769F7" w:rsidP="00CD260E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E03BF" w:rsidRPr="00C7384F" w:rsidRDefault="00CE03BF" w:rsidP="00ED206A">
      <w:pPr>
        <w:tabs>
          <w:tab w:val="left" w:pos="851"/>
        </w:tabs>
        <w:contextualSpacing/>
        <w:jc w:val="center"/>
        <w:rPr>
          <w:b/>
          <w:szCs w:val="26"/>
        </w:rPr>
      </w:pPr>
      <w:r w:rsidRPr="00C7384F">
        <w:rPr>
          <w:b/>
          <w:szCs w:val="26"/>
        </w:rPr>
        <w:lastRenderedPageBreak/>
        <w:t xml:space="preserve">MÔN: </w:t>
      </w:r>
      <w:r w:rsidR="00E37402" w:rsidRPr="00C7384F">
        <w:rPr>
          <w:b/>
          <w:szCs w:val="26"/>
        </w:rPr>
        <w:t>HÓA HỌC</w:t>
      </w:r>
      <w:r w:rsidR="002A7ED5" w:rsidRPr="00C7384F">
        <w:rPr>
          <w:b/>
          <w:szCs w:val="26"/>
        </w:rPr>
        <w:t xml:space="preserve"> 9</w:t>
      </w:r>
    </w:p>
    <w:p w:rsidR="00084C84" w:rsidRPr="00C7384F" w:rsidRDefault="00084C84" w:rsidP="00084C84">
      <w:pPr>
        <w:jc w:val="center"/>
        <w:rPr>
          <w:b/>
          <w:sz w:val="28"/>
          <w:szCs w:val="28"/>
        </w:rPr>
      </w:pPr>
      <w:r w:rsidRPr="00C7384F">
        <w:rPr>
          <w:sz w:val="28"/>
          <w:szCs w:val="28"/>
        </w:rPr>
        <w:t xml:space="preserve">Ngày kiểm tra: </w:t>
      </w:r>
      <w:r w:rsidRPr="00C7384F">
        <w:rPr>
          <w:b/>
          <w:sz w:val="28"/>
          <w:szCs w:val="28"/>
        </w:rPr>
        <w:t>…/…/…..</w:t>
      </w:r>
    </w:p>
    <w:p w:rsidR="00084C84" w:rsidRPr="00C7384F" w:rsidRDefault="00084C84" w:rsidP="00084C84">
      <w:pPr>
        <w:jc w:val="center"/>
        <w:rPr>
          <w:b/>
          <w:sz w:val="28"/>
          <w:szCs w:val="28"/>
        </w:rPr>
      </w:pPr>
      <w:r w:rsidRPr="00C7384F">
        <w:rPr>
          <w:sz w:val="28"/>
          <w:szCs w:val="28"/>
        </w:rPr>
        <w:t>Thời gian làm bài: 45 phút</w:t>
      </w:r>
    </w:p>
    <w:p w:rsidR="005B7CF1" w:rsidRPr="00C7384F" w:rsidRDefault="00460612" w:rsidP="00D976F3">
      <w:pPr>
        <w:jc w:val="both"/>
      </w:pPr>
      <w:r>
        <w:rPr>
          <w:noProof/>
        </w:rPr>
        <w:pict>
          <v:line id="Straight Connector 1" o:spid="_x0000_s1027" style="position:absolute;left:0;text-align:left;z-index:251668480;visibility:visible;mso-wrap-distance-top:-3e-5mm;mso-wrap-distance-bottom:-3e-5mm" from="171.85pt,6pt" to="315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b/>
          <w:sz w:val="28"/>
          <w:szCs w:val="28"/>
        </w:rPr>
        <w:t>Phần 1. Trắc nghiệm khách quan</w:t>
      </w:r>
      <w:r w:rsidRPr="00C7384F">
        <w:rPr>
          <w:sz w:val="28"/>
          <w:szCs w:val="28"/>
        </w:rPr>
        <w:t xml:space="preserve"> </w:t>
      </w:r>
      <w:r w:rsidRPr="00C7384F">
        <w:rPr>
          <w:b/>
          <w:sz w:val="28"/>
          <w:szCs w:val="28"/>
        </w:rPr>
        <w:t>(4,0 điểm)</w:t>
      </w:r>
    </w:p>
    <w:p w:rsidR="002A7ED5" w:rsidRPr="00D321A5" w:rsidRDefault="002A7ED5" w:rsidP="00D321A5">
      <w:pPr>
        <w:spacing w:line="276" w:lineRule="auto"/>
        <w:ind w:firstLine="720"/>
        <w:rPr>
          <w:rFonts w:eastAsia="Calibri"/>
          <w:bCs/>
          <w:color w:val="000000"/>
          <w:sz w:val="28"/>
          <w:szCs w:val="28"/>
          <w:lang w:val="sv-SE"/>
        </w:rPr>
      </w:pPr>
      <w:r w:rsidRPr="00C7384F">
        <w:rPr>
          <w:sz w:val="28"/>
          <w:szCs w:val="28"/>
        </w:rPr>
        <w:t>Chọn phương án trả lời đúng ghi vào bài làm</w:t>
      </w:r>
      <w:r w:rsidR="00D321A5">
        <w:rPr>
          <w:sz w:val="28"/>
          <w:szCs w:val="28"/>
        </w:rPr>
        <w:t xml:space="preserve"> </w:t>
      </w:r>
      <w:r w:rsidR="00D321A5" w:rsidRPr="00702B57">
        <w:rPr>
          <w:rFonts w:eastAsia="Calibri"/>
          <w:bCs/>
          <w:color w:val="000000"/>
          <w:sz w:val="28"/>
          <w:szCs w:val="28"/>
          <w:lang w:val="sv-SE"/>
        </w:rPr>
        <w:t>(mỗi phương án trả lời đúng 0,5 điể</w:t>
      </w:r>
      <w:r w:rsidR="00D321A5">
        <w:rPr>
          <w:rFonts w:eastAsia="Calibri"/>
          <w:bCs/>
          <w:color w:val="000000"/>
          <w:sz w:val="28"/>
          <w:szCs w:val="28"/>
          <w:lang w:val="sv-SE"/>
        </w:rPr>
        <w:t>m)</w:t>
      </w:r>
      <w:r w:rsidRPr="00C7384F">
        <w:rPr>
          <w:sz w:val="28"/>
          <w:szCs w:val="28"/>
        </w:rPr>
        <w:t>.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sz w:val="28"/>
          <w:szCs w:val="28"/>
        </w:rPr>
        <w:t xml:space="preserve">Câu 1. </w:t>
      </w:r>
      <w:r w:rsidRPr="00C7384F">
        <w:rPr>
          <w:noProof/>
          <w:sz w:val="28"/>
          <w:szCs w:val="28"/>
        </w:rPr>
        <w:t xml:space="preserve">Nhóm các nguyên tố được sắp xếp theo chiều tính phi kim tăng dần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A. O, F, N, P.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 xml:space="preserve">B. F, O, N, P. </w:t>
            </w:r>
          </w:p>
        </w:tc>
      </w:tr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C. O, N, P, F.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D. P, N, O, F.</w:t>
            </w:r>
          </w:p>
        </w:tc>
      </w:tr>
    </w:tbl>
    <w:p w:rsidR="002A7ED5" w:rsidRPr="00C7384F" w:rsidRDefault="002A7ED5" w:rsidP="002A7ED5">
      <w:pPr>
        <w:rPr>
          <w:sz w:val="28"/>
          <w:szCs w:val="28"/>
          <w:lang w:val="pt-BR"/>
        </w:rPr>
      </w:pPr>
      <w:r w:rsidRPr="00C7384F">
        <w:rPr>
          <w:sz w:val="28"/>
          <w:szCs w:val="28"/>
        </w:rPr>
        <w:t xml:space="preserve">Câu 2. </w:t>
      </w:r>
      <w:r w:rsidR="005360B4" w:rsidRPr="00C7384F">
        <w:rPr>
          <w:noProof/>
          <w:sz w:val="28"/>
          <w:szCs w:val="28"/>
        </w:rPr>
        <w:t>Dãy các hợp chất</w:t>
      </w:r>
      <w:r w:rsidR="00040DAB" w:rsidRPr="00C7384F">
        <w:rPr>
          <w:noProof/>
          <w:sz w:val="28"/>
          <w:szCs w:val="28"/>
        </w:rPr>
        <w:t xml:space="preserve"> nào sau đây là hợp chất hữu cơ</w:t>
      </w:r>
      <w:r w:rsidR="005360B4" w:rsidRPr="00C7384F">
        <w:rPr>
          <w:noProof/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A. NaHCO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,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NO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,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Br,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6</w:t>
            </w:r>
            <w:r w:rsidRPr="00C7384F">
              <w:rPr>
                <w:sz w:val="28"/>
                <w:szCs w:val="28"/>
                <w:lang w:val="pt-BR"/>
              </w:rPr>
              <w:t>O.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B.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,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,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Br,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6</w:t>
            </w:r>
            <w:r w:rsidRPr="00C7384F">
              <w:rPr>
                <w:sz w:val="28"/>
                <w:szCs w:val="28"/>
                <w:lang w:val="pt-BR"/>
              </w:rPr>
              <w:t>O.</w:t>
            </w:r>
          </w:p>
        </w:tc>
      </w:tr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C.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NO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, CaCO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,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,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6</w:t>
            </w:r>
            <w:r w:rsidRPr="00C7384F">
              <w:rPr>
                <w:sz w:val="28"/>
                <w:szCs w:val="28"/>
                <w:lang w:val="pt-BR"/>
              </w:rPr>
              <w:t>O.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D.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10</w:t>
            </w:r>
            <w:r w:rsidRPr="00C7384F">
              <w:rPr>
                <w:sz w:val="28"/>
                <w:szCs w:val="28"/>
                <w:lang w:val="pt-BR"/>
              </w:rPr>
              <w:t>, 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NO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, NaHCO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 xml:space="preserve">3, </w:t>
            </w:r>
            <w:r w:rsidRPr="00C7384F">
              <w:rPr>
                <w:sz w:val="28"/>
                <w:szCs w:val="28"/>
                <w:lang w:val="pt-BR"/>
              </w:rPr>
              <w:t>CH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>Br.</w:t>
            </w:r>
          </w:p>
        </w:tc>
      </w:tr>
    </w:tbl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 xml:space="preserve">Câu 3. Công thức cấu tạo của một hợp chất cho biết 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>A. thành phần phân tử.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>B. trật tự liên kết giữa các nguyên tử trong phân tử.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>C. thành phần phân tử và trật tự liên kết giữa các nguyên tử trong phân tử.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>D. thành phần phân tử và sự tham gia liên kết với các hợp chất khác.</w:t>
      </w:r>
    </w:p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 xml:space="preserve">Câu 4. Phản ứng đặc trưng của metan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A. phản ứng cộng.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B. phản ứng thế.</w:t>
            </w:r>
          </w:p>
        </w:tc>
      </w:tr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C. phản ứng trùng hợp.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D. phản ứng cháy.</w:t>
            </w:r>
          </w:p>
        </w:tc>
      </w:tr>
    </w:tbl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>Câu 5. Để loại bỏ khí axetilen trong hỗn hợp với metan người ta dùng: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A. nước.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B. khí  hiđro.</w:t>
            </w:r>
          </w:p>
        </w:tc>
      </w:tr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lang w:val="vi-VN" w:eastAsia="vi-VN"/>
              </w:rPr>
            </w:pPr>
            <w:r w:rsidRPr="00C7384F">
              <w:rPr>
                <w:noProof/>
                <w:sz w:val="28"/>
                <w:szCs w:val="28"/>
              </w:rPr>
              <w:t>C. dung dịch brom.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  <w:vertAlign w:val="subscript"/>
              </w:rPr>
            </w:pPr>
            <w:r w:rsidRPr="00C7384F">
              <w:rPr>
                <w:noProof/>
                <w:sz w:val="28"/>
                <w:szCs w:val="28"/>
              </w:rPr>
              <w:t>D. khí oxi.</w:t>
            </w:r>
          </w:p>
        </w:tc>
      </w:tr>
    </w:tbl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sz w:val="28"/>
          <w:szCs w:val="28"/>
          <w:lang w:val="pt-BR"/>
        </w:rPr>
        <w:t xml:space="preserve">Câu 6. </w:t>
      </w:r>
      <w:r w:rsidRPr="00C7384F">
        <w:rPr>
          <w:noProof/>
          <w:sz w:val="28"/>
          <w:szCs w:val="28"/>
        </w:rPr>
        <w:t xml:space="preserve">Biết 0,01 mol hiđrocacbon X có thể tác dụng tối đa với 100ml dung dịch brom 0,1M. Vậy X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7"/>
        <w:gridCol w:w="2454"/>
        <w:gridCol w:w="2467"/>
        <w:gridCol w:w="2467"/>
      </w:tblGrid>
      <w:tr w:rsidR="00C7384F" w:rsidRPr="00C7384F" w:rsidTr="002A7ED5">
        <w:tc>
          <w:tcPr>
            <w:tcW w:w="2670" w:type="dxa"/>
          </w:tcPr>
          <w:p w:rsidR="002A7ED5" w:rsidRPr="00C7384F" w:rsidRDefault="002A7ED5" w:rsidP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A.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Pr="00C7384F">
              <w:rPr>
                <w:noProof/>
                <w:sz w:val="28"/>
                <w:szCs w:val="28"/>
              </w:rPr>
              <w:t>.</w:t>
            </w:r>
          </w:p>
        </w:tc>
        <w:tc>
          <w:tcPr>
            <w:tcW w:w="2671" w:type="dxa"/>
          </w:tcPr>
          <w:p w:rsidR="002A7ED5" w:rsidRPr="00C7384F" w:rsidRDefault="002A7ED5" w:rsidP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B. CH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="00040DAB" w:rsidRPr="00C7384F">
              <w:rPr>
                <w:noProof/>
                <w:sz w:val="28"/>
                <w:szCs w:val="28"/>
                <w:vertAlign w:val="subscript"/>
              </w:rPr>
              <w:t>.</w:t>
            </w:r>
          </w:p>
        </w:tc>
        <w:tc>
          <w:tcPr>
            <w:tcW w:w="2671" w:type="dxa"/>
          </w:tcPr>
          <w:p w:rsidR="002A7ED5" w:rsidRPr="00C7384F" w:rsidRDefault="002A7ED5" w:rsidP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C.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 xml:space="preserve">.           </w:t>
            </w:r>
          </w:p>
        </w:tc>
        <w:tc>
          <w:tcPr>
            <w:tcW w:w="2671" w:type="dxa"/>
          </w:tcPr>
          <w:p w:rsidR="002A7ED5" w:rsidRPr="00C7384F" w:rsidRDefault="002A7ED5" w:rsidP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D.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6</w:t>
            </w:r>
            <w:r w:rsidRPr="00C7384F">
              <w:rPr>
                <w:noProof/>
                <w:sz w:val="28"/>
                <w:szCs w:val="28"/>
              </w:rPr>
              <w:t>.</w:t>
            </w:r>
          </w:p>
        </w:tc>
      </w:tr>
    </w:tbl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 xml:space="preserve">Câu 7. Dãy các chất nào sau đây đều làm mất màu dung dịch brom?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A. CH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Pr="00C7384F">
              <w:rPr>
                <w:noProof/>
                <w:sz w:val="28"/>
                <w:szCs w:val="28"/>
              </w:rPr>
              <w:t>,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.</w:t>
            </w:r>
            <w:r w:rsidRPr="00C7384F">
              <w:rPr>
                <w:noProof/>
                <w:sz w:val="28"/>
                <w:szCs w:val="28"/>
                <w:vertAlign w:val="subscript"/>
              </w:rPr>
              <w:t xml:space="preserve">     </w:t>
            </w:r>
            <w:r w:rsidRPr="00C7384F">
              <w:rPr>
                <w:noProof/>
                <w:sz w:val="28"/>
                <w:szCs w:val="28"/>
              </w:rPr>
              <w:t xml:space="preserve">                 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B.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4,</w:t>
            </w:r>
            <w:r w:rsidRPr="00C7384F">
              <w:rPr>
                <w:noProof/>
                <w:sz w:val="28"/>
                <w:szCs w:val="28"/>
              </w:rPr>
              <w:t xml:space="preserve">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6</w:t>
            </w:r>
            <w:r w:rsidRPr="00C7384F">
              <w:rPr>
                <w:noProof/>
                <w:sz w:val="28"/>
                <w:szCs w:val="28"/>
              </w:rPr>
              <w:t>.</w:t>
            </w:r>
          </w:p>
        </w:tc>
      </w:tr>
      <w:tr w:rsidR="00C7384F" w:rsidRPr="00C7384F" w:rsidTr="002A7ED5"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C. CH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Pr="00C7384F">
              <w:rPr>
                <w:noProof/>
                <w:sz w:val="28"/>
                <w:szCs w:val="28"/>
              </w:rPr>
              <w:t>,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Pr="00C7384F">
              <w:rPr>
                <w:noProof/>
                <w:sz w:val="28"/>
                <w:szCs w:val="28"/>
              </w:rPr>
              <w:t xml:space="preserve">.                  </w:t>
            </w:r>
          </w:p>
        </w:tc>
        <w:tc>
          <w:tcPr>
            <w:tcW w:w="4675" w:type="dxa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D.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4</w:t>
            </w:r>
            <w:r w:rsidRPr="00C7384F">
              <w:rPr>
                <w:noProof/>
                <w:sz w:val="28"/>
                <w:szCs w:val="28"/>
              </w:rPr>
              <w:t>, C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H</w:t>
            </w:r>
            <w:r w:rsidRPr="00C7384F">
              <w:rPr>
                <w:noProof/>
                <w:sz w:val="28"/>
                <w:szCs w:val="28"/>
                <w:vertAlign w:val="subscript"/>
              </w:rPr>
              <w:t>2</w:t>
            </w:r>
            <w:r w:rsidRPr="00C7384F">
              <w:rPr>
                <w:noProof/>
                <w:sz w:val="28"/>
                <w:szCs w:val="28"/>
              </w:rPr>
              <w:t>.</w:t>
            </w:r>
          </w:p>
        </w:tc>
      </w:tr>
    </w:tbl>
    <w:p w:rsidR="002A7ED5" w:rsidRPr="00C7384F" w:rsidRDefault="002A7ED5" w:rsidP="002A7ED5">
      <w:pPr>
        <w:rPr>
          <w:noProof/>
          <w:sz w:val="28"/>
          <w:szCs w:val="28"/>
        </w:rPr>
      </w:pPr>
      <w:r w:rsidRPr="00C7384F">
        <w:rPr>
          <w:noProof/>
          <w:sz w:val="28"/>
          <w:szCs w:val="28"/>
        </w:rPr>
        <w:t xml:space="preserve">Câu 8. Dẫn 0,1 mol khí axetilen qua dung dịch nước brom dư. Khối lượng brom tham gia phản ứng là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1857"/>
        <w:gridCol w:w="607"/>
        <w:gridCol w:w="2464"/>
        <w:gridCol w:w="1245"/>
        <w:gridCol w:w="1219"/>
      </w:tblGrid>
      <w:tr w:rsidR="00C7384F" w:rsidRPr="00C7384F" w:rsidTr="002A7ED5">
        <w:tc>
          <w:tcPr>
            <w:tcW w:w="2670" w:type="dxa"/>
          </w:tcPr>
          <w:p w:rsidR="002A7ED5" w:rsidRPr="00C7384F" w:rsidRDefault="002A7ED5" w:rsidP="00D968C6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 xml:space="preserve">A. </w:t>
            </w:r>
            <w:r w:rsidR="00AA07FB" w:rsidRPr="00C7384F">
              <w:rPr>
                <w:noProof/>
                <w:sz w:val="28"/>
                <w:szCs w:val="28"/>
              </w:rPr>
              <w:t>32</w:t>
            </w:r>
            <w:r w:rsidRPr="00C7384F">
              <w:rPr>
                <w:noProof/>
                <w:sz w:val="28"/>
                <w:szCs w:val="28"/>
              </w:rPr>
              <w:t xml:space="preserve"> gam.</w:t>
            </w:r>
          </w:p>
        </w:tc>
        <w:tc>
          <w:tcPr>
            <w:tcW w:w="2671" w:type="dxa"/>
            <w:gridSpan w:val="2"/>
          </w:tcPr>
          <w:p w:rsidR="002A7ED5" w:rsidRPr="00C7384F" w:rsidRDefault="00AA07FB" w:rsidP="00D968C6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B. 20</w:t>
            </w:r>
            <w:r w:rsidR="002A7ED5" w:rsidRPr="00C7384F">
              <w:rPr>
                <w:noProof/>
                <w:sz w:val="28"/>
                <w:szCs w:val="28"/>
              </w:rPr>
              <w:t xml:space="preserve"> gam.             </w:t>
            </w:r>
          </w:p>
        </w:tc>
        <w:tc>
          <w:tcPr>
            <w:tcW w:w="2671" w:type="dxa"/>
          </w:tcPr>
          <w:p w:rsidR="002A7ED5" w:rsidRPr="00C7384F" w:rsidRDefault="00AA07FB" w:rsidP="00D968C6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>C. 26</w:t>
            </w:r>
            <w:r w:rsidR="002A7ED5" w:rsidRPr="00C7384F">
              <w:rPr>
                <w:noProof/>
                <w:sz w:val="28"/>
                <w:szCs w:val="28"/>
              </w:rPr>
              <w:t xml:space="preserve"> gam.         </w:t>
            </w:r>
          </w:p>
        </w:tc>
        <w:tc>
          <w:tcPr>
            <w:tcW w:w="2671" w:type="dxa"/>
            <w:gridSpan w:val="2"/>
          </w:tcPr>
          <w:p w:rsidR="002A7ED5" w:rsidRPr="00C7384F" w:rsidRDefault="00AA07FB" w:rsidP="00D968C6">
            <w:pPr>
              <w:rPr>
                <w:noProof/>
                <w:sz w:val="28"/>
                <w:szCs w:val="28"/>
              </w:rPr>
            </w:pPr>
            <w:r w:rsidRPr="00C7384F">
              <w:rPr>
                <w:noProof/>
                <w:sz w:val="28"/>
                <w:szCs w:val="28"/>
              </w:rPr>
              <w:t xml:space="preserve">D. 16 </w:t>
            </w:r>
            <w:r w:rsidR="002A7ED5" w:rsidRPr="00C7384F">
              <w:rPr>
                <w:noProof/>
                <w:sz w:val="28"/>
                <w:szCs w:val="28"/>
              </w:rPr>
              <w:t>gam.</w:t>
            </w:r>
          </w:p>
        </w:tc>
      </w:tr>
      <w:tr w:rsidR="00C7384F" w:rsidRPr="00C7384F" w:rsidTr="002A7ED5">
        <w:trPr>
          <w:gridAfter w:val="1"/>
          <w:wAfter w:w="1333" w:type="dxa"/>
        </w:trPr>
        <w:tc>
          <w:tcPr>
            <w:tcW w:w="4675" w:type="dxa"/>
            <w:gridSpan w:val="2"/>
            <w:hideMark/>
          </w:tcPr>
          <w:p w:rsidR="002A7ED5" w:rsidRPr="00C7384F" w:rsidRDefault="002A7ED5" w:rsidP="002A7ED5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675" w:type="dxa"/>
            <w:gridSpan w:val="3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</w:p>
        </w:tc>
      </w:tr>
      <w:tr w:rsidR="00C7384F" w:rsidRPr="00C7384F" w:rsidTr="002A7ED5">
        <w:trPr>
          <w:gridAfter w:val="1"/>
          <w:wAfter w:w="1333" w:type="dxa"/>
        </w:trPr>
        <w:tc>
          <w:tcPr>
            <w:tcW w:w="4675" w:type="dxa"/>
            <w:gridSpan w:val="2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4675" w:type="dxa"/>
            <w:gridSpan w:val="3"/>
            <w:hideMark/>
          </w:tcPr>
          <w:p w:rsidR="002A7ED5" w:rsidRPr="00C7384F" w:rsidRDefault="002A7ED5">
            <w:pPr>
              <w:rPr>
                <w:noProof/>
                <w:sz w:val="28"/>
                <w:szCs w:val="28"/>
              </w:rPr>
            </w:pPr>
          </w:p>
        </w:tc>
      </w:tr>
    </w:tbl>
    <w:p w:rsidR="002A7ED5" w:rsidRPr="00C7384F" w:rsidRDefault="002A7ED5" w:rsidP="002A7ED5">
      <w:pPr>
        <w:spacing w:line="252" w:lineRule="auto"/>
        <w:jc w:val="both"/>
        <w:rPr>
          <w:b/>
          <w:sz w:val="28"/>
          <w:szCs w:val="28"/>
        </w:rPr>
      </w:pPr>
      <w:r w:rsidRPr="00C7384F">
        <w:rPr>
          <w:b/>
          <w:sz w:val="28"/>
          <w:szCs w:val="28"/>
        </w:rPr>
        <w:t>Phần 2. Tự luận</w:t>
      </w:r>
      <w:r w:rsidR="00AA07FB" w:rsidRPr="00C7384F">
        <w:rPr>
          <w:b/>
          <w:sz w:val="28"/>
          <w:szCs w:val="28"/>
        </w:rPr>
        <w:t xml:space="preserve"> (6,0 điểm)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Câu 1 (2,0 điểm)</w:t>
      </w:r>
      <w:r w:rsidR="00AA07FB" w:rsidRPr="00C7384F">
        <w:rPr>
          <w:sz w:val="28"/>
          <w:szCs w:val="28"/>
        </w:rPr>
        <w:t>.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a, Hãy trình bày các công đoạn chính sản xuất đồ gốm, sứ?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b, Hãy kể tên các cơ sở sản xuất gốm, sứ ở địa phương em?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Câu 2 (1,5 điểm)</w:t>
      </w:r>
      <w:r w:rsidR="00AA07FB" w:rsidRPr="00C7384F">
        <w:rPr>
          <w:sz w:val="28"/>
          <w:szCs w:val="28"/>
        </w:rPr>
        <w:t>.</w:t>
      </w:r>
    </w:p>
    <w:p w:rsidR="002A7ED5" w:rsidRPr="00C7384F" w:rsidRDefault="002A7ED5" w:rsidP="002A7ED5">
      <w:pPr>
        <w:spacing w:line="252" w:lineRule="auto"/>
        <w:ind w:firstLine="720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Có 3 bình chứa riêng biệt 3 khí: etilen, metan, cacbon đioxit. Nêu phương pháp hóa học để nhận biết mỗi khí.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>Câu 3 (2,5 điểm)</w:t>
      </w:r>
      <w:r w:rsidR="00AA07FB" w:rsidRPr="00C7384F">
        <w:rPr>
          <w:sz w:val="28"/>
          <w:szCs w:val="28"/>
        </w:rPr>
        <w:t>.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ab/>
        <w:t>Dẫn 3,36 lít hỗn hợp khí (đktc) gồm CH</w:t>
      </w:r>
      <w:r w:rsidRPr="00C7384F">
        <w:rPr>
          <w:sz w:val="28"/>
          <w:szCs w:val="28"/>
          <w:vertAlign w:val="subscript"/>
        </w:rPr>
        <w:t>4</w:t>
      </w:r>
      <w:r w:rsidRPr="00C7384F">
        <w:rPr>
          <w:sz w:val="28"/>
          <w:szCs w:val="28"/>
        </w:rPr>
        <w:t xml:space="preserve"> và C</w:t>
      </w:r>
      <w:r w:rsidRPr="00C7384F">
        <w:rPr>
          <w:sz w:val="28"/>
          <w:szCs w:val="28"/>
          <w:vertAlign w:val="subscript"/>
        </w:rPr>
        <w:t>2</w:t>
      </w:r>
      <w:r w:rsidRPr="00C7384F">
        <w:rPr>
          <w:sz w:val="28"/>
          <w:szCs w:val="28"/>
        </w:rPr>
        <w:t>H</w:t>
      </w:r>
      <w:r w:rsidRPr="00C7384F">
        <w:rPr>
          <w:sz w:val="28"/>
          <w:szCs w:val="28"/>
          <w:vertAlign w:val="subscript"/>
        </w:rPr>
        <w:t xml:space="preserve">4 </w:t>
      </w:r>
      <w:r w:rsidRPr="00C7384F">
        <w:rPr>
          <w:sz w:val="28"/>
          <w:szCs w:val="28"/>
        </w:rPr>
        <w:t>lội qua dung dịch brom dư. Sau phản ứng thấy có 8 gam dung dich Brom đã phản ứng.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lastRenderedPageBreak/>
        <w:t>a, Viết phương trình hóa học.</w:t>
      </w:r>
    </w:p>
    <w:p w:rsidR="002A7ED5" w:rsidRPr="00C7384F" w:rsidRDefault="002A7ED5" w:rsidP="002A7ED5">
      <w:pPr>
        <w:spacing w:line="252" w:lineRule="auto"/>
        <w:jc w:val="both"/>
        <w:rPr>
          <w:sz w:val="28"/>
          <w:szCs w:val="28"/>
        </w:rPr>
      </w:pPr>
      <w:r w:rsidRPr="00C7384F">
        <w:rPr>
          <w:sz w:val="28"/>
          <w:szCs w:val="28"/>
        </w:rPr>
        <w:t xml:space="preserve">b, Tính thể tích </w:t>
      </w:r>
      <w:r w:rsidR="00FD2769" w:rsidRPr="00C7384F">
        <w:rPr>
          <w:sz w:val="28"/>
          <w:szCs w:val="28"/>
        </w:rPr>
        <w:t xml:space="preserve">(đktc) </w:t>
      </w:r>
      <w:r w:rsidRPr="00C7384F">
        <w:rPr>
          <w:sz w:val="28"/>
          <w:szCs w:val="28"/>
        </w:rPr>
        <w:t>mỗi khí có trong hỗn hợp trên.</w:t>
      </w:r>
    </w:p>
    <w:p w:rsidR="002A7ED5" w:rsidRPr="00C7384F" w:rsidRDefault="002A7ED5" w:rsidP="002A7ED5">
      <w:pPr>
        <w:spacing w:line="252" w:lineRule="auto"/>
        <w:jc w:val="center"/>
        <w:rPr>
          <w:sz w:val="28"/>
          <w:szCs w:val="28"/>
        </w:rPr>
      </w:pPr>
      <w:r w:rsidRPr="00C7384F">
        <w:rPr>
          <w:sz w:val="28"/>
          <w:szCs w:val="28"/>
        </w:rPr>
        <w:t>(Biết NTK của Br = 80, C = 12, H = 1)</w:t>
      </w:r>
    </w:p>
    <w:p w:rsidR="00FB357B" w:rsidRPr="00C7384F" w:rsidRDefault="00FB357B" w:rsidP="00AA07FB">
      <w:pPr>
        <w:spacing w:line="276" w:lineRule="auto"/>
        <w:jc w:val="center"/>
        <w:rPr>
          <w:b/>
          <w:sz w:val="28"/>
          <w:szCs w:val="28"/>
        </w:rPr>
      </w:pPr>
      <w:r w:rsidRPr="00C7384F">
        <w:rPr>
          <w:b/>
          <w:sz w:val="28"/>
          <w:szCs w:val="28"/>
        </w:rPr>
        <w:t xml:space="preserve">------------------ </w:t>
      </w:r>
      <w:r w:rsidRPr="00C7384F">
        <w:rPr>
          <w:sz w:val="28"/>
          <w:szCs w:val="28"/>
        </w:rPr>
        <w:t>Hết</w:t>
      </w:r>
      <w:r w:rsidRPr="00C7384F">
        <w:rPr>
          <w:b/>
          <w:sz w:val="28"/>
          <w:szCs w:val="28"/>
        </w:rPr>
        <w:t xml:space="preserve"> ------------------</w:t>
      </w:r>
    </w:p>
    <w:p w:rsidR="00FB357B" w:rsidRPr="00C7384F" w:rsidRDefault="00FB357B" w:rsidP="005D257B">
      <w:pPr>
        <w:spacing w:line="276" w:lineRule="auto"/>
        <w:rPr>
          <w:b/>
          <w:bCs/>
          <w:sz w:val="28"/>
          <w:szCs w:val="28"/>
        </w:rPr>
      </w:pPr>
    </w:p>
    <w:p w:rsidR="009F626C" w:rsidRPr="00C7384F" w:rsidRDefault="009F626C" w:rsidP="005D257B">
      <w:pPr>
        <w:spacing w:line="276" w:lineRule="auto"/>
        <w:rPr>
          <w:i/>
          <w:sz w:val="28"/>
          <w:szCs w:val="28"/>
          <w:lang w:val="nl-NL"/>
        </w:rPr>
      </w:pPr>
      <w:r w:rsidRPr="00C7384F">
        <w:rPr>
          <w:i/>
          <w:sz w:val="28"/>
          <w:szCs w:val="28"/>
          <w:lang w:val="nl-NL"/>
        </w:rPr>
        <w:t>- Học sinh</w:t>
      </w:r>
      <w:r w:rsidR="00174AC9" w:rsidRPr="00C7384F">
        <w:rPr>
          <w:i/>
          <w:sz w:val="28"/>
          <w:szCs w:val="28"/>
          <w:lang w:val="nl-NL"/>
        </w:rPr>
        <w:t xml:space="preserve"> không </w:t>
      </w:r>
      <w:r w:rsidR="00D37A9D" w:rsidRPr="00C7384F">
        <w:rPr>
          <w:i/>
          <w:sz w:val="28"/>
          <w:szCs w:val="28"/>
          <w:lang w:val="nl-NL"/>
        </w:rPr>
        <w:t>sử dụng tài liệu.</w:t>
      </w:r>
      <w:r w:rsidR="00040DAB" w:rsidRPr="00C7384F">
        <w:rPr>
          <w:i/>
          <w:sz w:val="28"/>
          <w:szCs w:val="28"/>
          <w:lang w:val="nl-NL"/>
        </w:rPr>
        <w:t xml:space="preserve"> </w:t>
      </w:r>
      <w:r w:rsidRPr="00C7384F">
        <w:rPr>
          <w:i/>
          <w:sz w:val="28"/>
          <w:szCs w:val="28"/>
          <w:lang w:val="nl-NL"/>
        </w:rPr>
        <w:t>Giám thị coi kiểm tra không giải thích gì thêm.</w:t>
      </w:r>
    </w:p>
    <w:p w:rsidR="009F626C" w:rsidRPr="00C7384F" w:rsidRDefault="009F626C" w:rsidP="005D257B">
      <w:pPr>
        <w:spacing w:line="276" w:lineRule="auto"/>
        <w:rPr>
          <w:sz w:val="28"/>
          <w:szCs w:val="28"/>
          <w:lang w:val="nl-NL"/>
        </w:rPr>
      </w:pPr>
      <w:r w:rsidRPr="00C7384F">
        <w:rPr>
          <w:sz w:val="28"/>
          <w:szCs w:val="28"/>
          <w:lang w:val="nl-NL"/>
        </w:rPr>
        <w:t>Họ tên học sinh…………………………….lớp:…………….SBD………….</w:t>
      </w:r>
    </w:p>
    <w:p w:rsidR="009F626C" w:rsidRPr="00C7384F" w:rsidRDefault="009F626C" w:rsidP="005D257B">
      <w:pPr>
        <w:spacing w:line="276" w:lineRule="auto"/>
        <w:rPr>
          <w:sz w:val="28"/>
          <w:szCs w:val="28"/>
        </w:rPr>
      </w:pPr>
      <w:r w:rsidRPr="00C7384F">
        <w:rPr>
          <w:sz w:val="28"/>
          <w:szCs w:val="28"/>
        </w:rPr>
        <w:t>Chữ ký giám thị:………………………………………………………………</w:t>
      </w: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027FB4" w:rsidRPr="00C7384F" w:rsidRDefault="00027FB4" w:rsidP="005D257B">
      <w:pPr>
        <w:spacing w:line="276" w:lineRule="auto"/>
        <w:rPr>
          <w:sz w:val="28"/>
          <w:szCs w:val="28"/>
        </w:rPr>
      </w:pPr>
    </w:p>
    <w:p w:rsidR="00376F94" w:rsidRPr="00C7384F" w:rsidRDefault="00376F94" w:rsidP="005D257B">
      <w:pPr>
        <w:spacing w:line="276" w:lineRule="auto"/>
        <w:rPr>
          <w:sz w:val="28"/>
          <w:szCs w:val="28"/>
        </w:rPr>
      </w:pPr>
    </w:p>
    <w:tbl>
      <w:tblPr>
        <w:tblW w:w="11482" w:type="dxa"/>
        <w:tblInd w:w="-502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C7384F" w:rsidRPr="00C7384F" w:rsidTr="001E0261">
        <w:tc>
          <w:tcPr>
            <w:tcW w:w="5387" w:type="dxa"/>
          </w:tcPr>
          <w:p w:rsidR="00376F94" w:rsidRPr="00C7384F" w:rsidRDefault="00376F94" w:rsidP="00BF1E16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C7384F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C7384F">
              <w:rPr>
                <w:sz w:val="26"/>
                <w:szCs w:val="26"/>
              </w:rPr>
              <w:t>X</w:t>
            </w:r>
            <w:r w:rsidRPr="00C7384F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376F94" w:rsidRPr="00C7384F" w:rsidRDefault="00376F94" w:rsidP="00BF1E1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TRƯỜNG THCS THCS HỒNG THÁI ĐÔNG</w:t>
            </w:r>
          </w:p>
          <w:p w:rsidR="00376F94" w:rsidRPr="00C7384F" w:rsidRDefault="00376F94" w:rsidP="00BF1E16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:rsidR="00376F94" w:rsidRPr="00C7384F" w:rsidRDefault="00376F94" w:rsidP="00BF1E1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:rsidR="00376F94" w:rsidRPr="00C7384F" w:rsidRDefault="00376F94" w:rsidP="00BF1E1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7384F">
              <w:rPr>
                <w:b/>
                <w:sz w:val="26"/>
                <w:szCs w:val="26"/>
                <w:lang w:val="vi-VN"/>
              </w:rPr>
              <w:t>GIỮA KÌ</w:t>
            </w:r>
            <w:r w:rsidRPr="00C7384F">
              <w:rPr>
                <w:b/>
                <w:sz w:val="26"/>
                <w:szCs w:val="26"/>
              </w:rPr>
              <w:t xml:space="preserve"> </w:t>
            </w:r>
            <w:r w:rsidRPr="00C7384F">
              <w:rPr>
                <w:b/>
                <w:sz w:val="26"/>
                <w:szCs w:val="26"/>
                <w:lang w:val="vi-VN"/>
              </w:rPr>
              <w:t>II NĂM HỌC 2020-2021</w:t>
            </w:r>
          </w:p>
          <w:p w:rsidR="00376F94" w:rsidRPr="00C7384F" w:rsidRDefault="00CD3E88" w:rsidP="00BF1E1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C7384F">
              <w:rPr>
                <w:b/>
                <w:szCs w:val="26"/>
                <w:lang w:val="vi-VN"/>
              </w:rPr>
              <w:t>MÔN: HÓA HỌC 9</w:t>
            </w:r>
          </w:p>
          <w:p w:rsidR="00376F94" w:rsidRPr="00C7384F" w:rsidRDefault="00376F94" w:rsidP="00BF1E16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1E0261" w:rsidRPr="00C7384F" w:rsidRDefault="001E0261" w:rsidP="001E0261">
      <w:pPr>
        <w:rPr>
          <w:rFonts w:eastAsia="Calibri"/>
          <w:b/>
          <w:bCs/>
          <w:sz w:val="28"/>
          <w:szCs w:val="28"/>
          <w:lang w:val="sv-SE"/>
        </w:rPr>
      </w:pPr>
      <w:r w:rsidRPr="00C7384F">
        <w:rPr>
          <w:b/>
          <w:sz w:val="28"/>
          <w:szCs w:val="28"/>
          <w:lang w:val="pl-PL"/>
        </w:rPr>
        <w:t xml:space="preserve">Phần </w:t>
      </w:r>
      <w:r w:rsidR="00460612">
        <w:rPr>
          <w:b/>
          <w:sz w:val="28"/>
          <w:szCs w:val="28"/>
          <w:lang w:val="pl-PL"/>
        </w:rPr>
        <w:t>1</w:t>
      </w:r>
      <w:r w:rsidRPr="00C7384F">
        <w:rPr>
          <w:b/>
          <w:sz w:val="28"/>
          <w:szCs w:val="28"/>
          <w:lang w:val="pl-PL"/>
        </w:rPr>
        <w:t xml:space="preserve">. Trắc nghiệm khách quan (4,0 điểm) </w:t>
      </w:r>
      <w:r w:rsidRPr="00C7384F">
        <w:rPr>
          <w:rFonts w:eastAsia="Calibri"/>
          <w:bCs/>
          <w:sz w:val="28"/>
          <w:szCs w:val="28"/>
          <w:lang w:val="sv-SE"/>
        </w:rPr>
        <w:t xml:space="preserve">mỗi phương án trả lời đúng </w:t>
      </w:r>
      <w:r w:rsidRPr="00C7384F">
        <w:rPr>
          <w:sz w:val="28"/>
          <w:szCs w:val="28"/>
          <w:lang w:val="sv-SE"/>
        </w:rPr>
        <w:t>0,5 điểm.</w:t>
      </w:r>
    </w:p>
    <w:p w:rsidR="001E0261" w:rsidRPr="00C7384F" w:rsidRDefault="001E0261" w:rsidP="001E0261">
      <w:pPr>
        <w:ind w:left="720"/>
        <w:jc w:val="both"/>
        <w:rPr>
          <w:sz w:val="28"/>
          <w:szCs w:val="28"/>
          <w:lang w:val="pl-PL"/>
        </w:rPr>
      </w:pPr>
    </w:p>
    <w:tbl>
      <w:tblPr>
        <w:tblW w:w="0" w:type="auto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1013"/>
        <w:gridCol w:w="1013"/>
        <w:gridCol w:w="1013"/>
        <w:gridCol w:w="1013"/>
        <w:gridCol w:w="1013"/>
        <w:gridCol w:w="1013"/>
        <w:gridCol w:w="981"/>
        <w:gridCol w:w="981"/>
      </w:tblGrid>
      <w:tr w:rsidR="00C7384F" w:rsidRPr="00C7384F" w:rsidTr="00424C81">
        <w:trPr>
          <w:trHeight w:val="257"/>
        </w:trPr>
        <w:tc>
          <w:tcPr>
            <w:tcW w:w="1275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Câu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1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2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3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pl-PL"/>
              </w:rPr>
            </w:pPr>
            <w:r w:rsidRPr="00C7384F">
              <w:rPr>
                <w:sz w:val="28"/>
                <w:szCs w:val="28"/>
                <w:lang w:val="pl-PL"/>
              </w:rPr>
              <w:t>4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vi-VN"/>
              </w:rPr>
            </w:pPr>
            <w:r w:rsidRPr="00C7384F"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81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7</w:t>
            </w:r>
          </w:p>
        </w:tc>
        <w:tc>
          <w:tcPr>
            <w:tcW w:w="981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8</w:t>
            </w:r>
          </w:p>
        </w:tc>
      </w:tr>
      <w:tr w:rsidR="00C7384F" w:rsidRPr="00C7384F" w:rsidTr="00424C81">
        <w:trPr>
          <w:trHeight w:val="257"/>
        </w:trPr>
        <w:tc>
          <w:tcPr>
            <w:tcW w:w="1275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Đáp án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D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B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B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C</w:t>
            </w:r>
          </w:p>
        </w:tc>
        <w:tc>
          <w:tcPr>
            <w:tcW w:w="1013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A</w:t>
            </w:r>
          </w:p>
        </w:tc>
        <w:tc>
          <w:tcPr>
            <w:tcW w:w="981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D</w:t>
            </w:r>
          </w:p>
        </w:tc>
        <w:tc>
          <w:tcPr>
            <w:tcW w:w="981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A</w:t>
            </w:r>
          </w:p>
        </w:tc>
      </w:tr>
    </w:tbl>
    <w:p w:rsidR="001E0261" w:rsidRPr="00C7384F" w:rsidRDefault="001E0261" w:rsidP="001E0261">
      <w:pPr>
        <w:jc w:val="both"/>
        <w:rPr>
          <w:b/>
          <w:sz w:val="28"/>
          <w:szCs w:val="28"/>
        </w:rPr>
      </w:pPr>
    </w:p>
    <w:p w:rsidR="001E0261" w:rsidRPr="00C7384F" w:rsidRDefault="001E0261" w:rsidP="001E0261">
      <w:pPr>
        <w:jc w:val="both"/>
        <w:rPr>
          <w:b/>
          <w:sz w:val="28"/>
          <w:szCs w:val="28"/>
        </w:rPr>
      </w:pPr>
      <w:r w:rsidRPr="00C7384F">
        <w:rPr>
          <w:b/>
          <w:sz w:val="28"/>
          <w:szCs w:val="28"/>
        </w:rPr>
        <w:t xml:space="preserve">Phần </w:t>
      </w:r>
      <w:r w:rsidR="00460612">
        <w:rPr>
          <w:b/>
          <w:sz w:val="28"/>
          <w:szCs w:val="28"/>
        </w:rPr>
        <w:t>2</w:t>
      </w:r>
      <w:bookmarkStart w:id="0" w:name="_GoBack"/>
      <w:bookmarkEnd w:id="0"/>
      <w:r w:rsidRPr="00C7384F">
        <w:rPr>
          <w:b/>
          <w:sz w:val="28"/>
          <w:szCs w:val="28"/>
        </w:rPr>
        <w:t>. Tự luận</w:t>
      </w:r>
      <w:r w:rsidR="00460612">
        <w:rPr>
          <w:b/>
          <w:sz w:val="28"/>
          <w:szCs w:val="28"/>
        </w:rPr>
        <w:t xml:space="preserve"> </w:t>
      </w:r>
      <w:r w:rsidRPr="00C7384F">
        <w:rPr>
          <w:b/>
          <w:sz w:val="28"/>
          <w:szCs w:val="28"/>
        </w:rPr>
        <w:t>(6,0 điểm)</w:t>
      </w:r>
    </w:p>
    <w:p w:rsidR="001E0261" w:rsidRPr="00C7384F" w:rsidRDefault="001E0261" w:rsidP="001E0261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9"/>
        <w:gridCol w:w="953"/>
        <w:gridCol w:w="6539"/>
        <w:gridCol w:w="1274"/>
      </w:tblGrid>
      <w:tr w:rsidR="00C7384F" w:rsidRPr="00C7384F" w:rsidTr="00F01B4E">
        <w:trPr>
          <w:trHeight w:val="332"/>
        </w:trPr>
        <w:tc>
          <w:tcPr>
            <w:tcW w:w="1090" w:type="dxa"/>
          </w:tcPr>
          <w:p w:rsidR="001E0261" w:rsidRPr="00C7384F" w:rsidRDefault="001E0261" w:rsidP="00424C8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  <w:lang w:val="fr-FR"/>
              </w:rPr>
              <w:t>Ý</w:t>
            </w:r>
          </w:p>
        </w:tc>
        <w:tc>
          <w:tcPr>
            <w:tcW w:w="6567" w:type="dxa"/>
          </w:tcPr>
          <w:p w:rsidR="001E0261" w:rsidRPr="00C7384F" w:rsidRDefault="001E0261" w:rsidP="00424C8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  <w:lang w:val="fr-FR"/>
              </w:rPr>
              <w:t>Nội dung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</w:rPr>
              <w:t>Điểm</w:t>
            </w:r>
          </w:p>
        </w:tc>
      </w:tr>
      <w:tr w:rsidR="00C7384F" w:rsidRPr="00C7384F" w:rsidTr="00027FB4">
        <w:trPr>
          <w:trHeight w:val="1272"/>
        </w:trPr>
        <w:tc>
          <w:tcPr>
            <w:tcW w:w="1090" w:type="dxa"/>
            <w:vMerge w:val="restart"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Câu 1</w:t>
            </w:r>
          </w:p>
          <w:p w:rsidR="001E0261" w:rsidRPr="00C7384F" w:rsidRDefault="001E0261" w:rsidP="00424C81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sz w:val="28"/>
                <w:szCs w:val="28"/>
              </w:rPr>
              <w:t>(2,0 điểm)</w:t>
            </w: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  <w:lang w:val="fr-FR"/>
              </w:rPr>
              <w:t>a,</w:t>
            </w:r>
          </w:p>
        </w:tc>
        <w:tc>
          <w:tcPr>
            <w:tcW w:w="6567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*Công đoạn sản xuất gốm, sứ: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- Nhào đất sét, thạch anh và fenpat với nước để tạo thành khối dẻo rồi tạo hình, sấy khô thành các đồ vật.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- Nung các đồ vật trong lò ở nhiệt độ cao thích hợp,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0,75</w:t>
            </w: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</w:p>
          <w:p w:rsidR="001E0261" w:rsidRPr="00C7384F" w:rsidRDefault="001E0261" w:rsidP="00F01B4E">
            <w:pPr>
              <w:rPr>
                <w:sz w:val="28"/>
                <w:szCs w:val="28"/>
              </w:rPr>
            </w:pP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0 5</w:t>
            </w: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</w:p>
        </w:tc>
      </w:tr>
      <w:tr w:rsidR="00C7384F" w:rsidRPr="00C7384F" w:rsidTr="00F01B4E">
        <w:trPr>
          <w:trHeight w:val="418"/>
        </w:trPr>
        <w:tc>
          <w:tcPr>
            <w:tcW w:w="1090" w:type="dxa"/>
            <w:vMerge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7384F">
              <w:rPr>
                <w:b/>
                <w:sz w:val="28"/>
                <w:szCs w:val="28"/>
                <w:lang w:val="fr-FR"/>
              </w:rPr>
              <w:t>b,</w:t>
            </w:r>
          </w:p>
        </w:tc>
        <w:tc>
          <w:tcPr>
            <w:tcW w:w="6567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- Các cơ sở sản xuất gốm, sứ địa phương: Ánh Hồng, Đất Việt…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0,</w:t>
            </w:r>
            <w:r w:rsidRPr="00C7384F">
              <w:rPr>
                <w:sz w:val="28"/>
                <w:szCs w:val="28"/>
                <w:lang w:val="vi-VN"/>
              </w:rPr>
              <w:t>7</w:t>
            </w:r>
            <w:r w:rsidRPr="00C7384F">
              <w:rPr>
                <w:sz w:val="28"/>
                <w:szCs w:val="28"/>
              </w:rPr>
              <w:t>5</w:t>
            </w:r>
          </w:p>
        </w:tc>
      </w:tr>
      <w:tr w:rsidR="00C7384F" w:rsidRPr="00C7384F" w:rsidTr="00F01B4E">
        <w:trPr>
          <w:trHeight w:val="1943"/>
        </w:trPr>
        <w:tc>
          <w:tcPr>
            <w:tcW w:w="1090" w:type="dxa"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C7384F">
              <w:rPr>
                <w:b/>
                <w:sz w:val="28"/>
                <w:szCs w:val="28"/>
                <w:lang w:val="es-BO"/>
              </w:rPr>
              <w:t>Câu 2</w:t>
            </w:r>
          </w:p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i/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(1,5 điểm</w:t>
            </w:r>
            <w:r w:rsidRPr="00C7384F">
              <w:rPr>
                <w:i/>
                <w:sz w:val="28"/>
                <w:szCs w:val="28"/>
                <w:lang w:val="es-BO"/>
              </w:rPr>
              <w:t>)</w:t>
            </w:r>
          </w:p>
          <w:p w:rsidR="001E0261" w:rsidRPr="00C7384F" w:rsidRDefault="001E0261" w:rsidP="00424C8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67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- Đánh số thứ tự các lọ khí.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- Dẫn lần lượt các khí vào 1 ít dung dịch Brom, khí nào làm mất màu dung dịch Brom là etilen (C</w:t>
            </w:r>
            <w:r w:rsidRPr="00C7384F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C7384F">
              <w:rPr>
                <w:sz w:val="28"/>
                <w:szCs w:val="28"/>
                <w:lang w:val="es-BO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es-BO"/>
              </w:rPr>
              <w:t>4</w:t>
            </w:r>
            <w:r w:rsidRPr="00C7384F">
              <w:rPr>
                <w:sz w:val="28"/>
                <w:szCs w:val="28"/>
                <w:lang w:val="es-BO"/>
              </w:rPr>
              <w:t>)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C</w:t>
            </w:r>
            <w:r w:rsidRPr="00C7384F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C7384F">
              <w:rPr>
                <w:sz w:val="28"/>
                <w:szCs w:val="28"/>
                <w:lang w:val="es-BO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es-BO"/>
              </w:rPr>
              <w:t>4</w:t>
            </w:r>
            <w:r w:rsidRPr="00C7384F">
              <w:rPr>
                <w:sz w:val="28"/>
                <w:szCs w:val="28"/>
                <w:lang w:val="es-BO"/>
              </w:rPr>
              <w:t xml:space="preserve"> + Br</w:t>
            </w:r>
            <w:r w:rsidRPr="00C7384F">
              <w:rPr>
                <w:sz w:val="28"/>
                <w:szCs w:val="28"/>
                <w:vertAlign w:val="subscript"/>
                <w:lang w:val="es-BO"/>
              </w:rPr>
              <w:t>2</w:t>
            </w:r>
            <w:r w:rsidRPr="00C7384F">
              <w:rPr>
                <w:sz w:val="28"/>
                <w:szCs w:val="28"/>
                <w:lang w:val="es-BO"/>
              </w:rPr>
              <w:t xml:space="preserve"> </w:t>
            </w:r>
            <w:r w:rsidRPr="00C7384F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pt;height:15.5pt" o:ole="">
                  <v:imagedata r:id="rId6" o:title=""/>
                </v:shape>
                <o:OLEObject Type="Embed" ProgID="Equation.DSMT4" ShapeID="_x0000_i1025" DrawAspect="Content" ObjectID="_1678906191" r:id="rId7"/>
              </w:object>
            </w:r>
            <w:r w:rsidRPr="00C7384F">
              <w:rPr>
                <w:sz w:val="28"/>
                <w:szCs w:val="28"/>
                <w:lang w:val="pt-BR"/>
              </w:rPr>
              <w:t>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Br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  <w:lang w:val="es-BO"/>
              </w:rPr>
              <w:t xml:space="preserve">- Hai khí còn lại là </w:t>
            </w:r>
            <w:r w:rsidRPr="00C7384F">
              <w:rPr>
                <w:sz w:val="28"/>
                <w:szCs w:val="28"/>
              </w:rPr>
              <w:t>metan, cacbon đioxit dẫn qua dung dịch nước vôi trong.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+ Khí nào làm vẩn đục nước vôi trong là cacbon đioxit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</w:rPr>
            </w:pPr>
            <w:r w:rsidRPr="00C7384F">
              <w:rPr>
                <w:sz w:val="28"/>
                <w:szCs w:val="28"/>
              </w:rPr>
              <w:t>Ca(OH)</w:t>
            </w:r>
            <w:r w:rsidRPr="00C7384F">
              <w:rPr>
                <w:sz w:val="28"/>
                <w:szCs w:val="28"/>
                <w:vertAlign w:val="subscript"/>
              </w:rPr>
              <w:t>2</w:t>
            </w:r>
            <w:r w:rsidRPr="00C7384F">
              <w:rPr>
                <w:sz w:val="28"/>
                <w:szCs w:val="28"/>
              </w:rPr>
              <w:t xml:space="preserve"> + CO</w:t>
            </w:r>
            <w:r w:rsidRPr="00C7384F">
              <w:rPr>
                <w:sz w:val="28"/>
                <w:szCs w:val="28"/>
                <w:vertAlign w:val="subscript"/>
              </w:rPr>
              <w:t>2</w:t>
            </w:r>
            <w:r w:rsidRPr="00C7384F">
              <w:rPr>
                <w:sz w:val="28"/>
                <w:szCs w:val="28"/>
              </w:rPr>
              <w:t xml:space="preserve"> </w:t>
            </w:r>
            <w:r w:rsidRPr="00C7384F">
              <w:rPr>
                <w:position w:val="-6"/>
                <w:sz w:val="28"/>
                <w:szCs w:val="28"/>
                <w:lang w:val="pt-BR"/>
              </w:rPr>
              <w:object w:dxaOrig="620" w:dyaOrig="320">
                <v:shape id="_x0000_i1026" type="#_x0000_t75" style="width:30.5pt;height:15.5pt" o:ole="">
                  <v:imagedata r:id="rId6" o:title=""/>
                </v:shape>
                <o:OLEObject Type="Embed" ProgID="Equation.DSMT4" ShapeID="_x0000_i1026" DrawAspect="Content" ObjectID="_1678906192" r:id="rId8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CaCO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3</w:t>
            </w:r>
            <w:r w:rsidRPr="00C7384F">
              <w:rPr>
                <w:sz w:val="28"/>
                <w:szCs w:val="28"/>
                <w:lang w:val="pt-BR"/>
              </w:rPr>
              <w:t xml:space="preserve"> + 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O</w:t>
            </w:r>
          </w:p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</w:rPr>
              <w:t>+ Khí nào không làm vẩn đục nước vôi trong là metan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F01B4E">
            <w:pPr>
              <w:rPr>
                <w:sz w:val="28"/>
                <w:szCs w:val="28"/>
                <w:lang w:val="es-BO"/>
              </w:rPr>
            </w:pP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es-BO"/>
              </w:rPr>
            </w:pP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424C81">
            <w:pPr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0,25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es-BO"/>
              </w:rPr>
            </w:pPr>
          </w:p>
        </w:tc>
      </w:tr>
      <w:tr w:rsidR="00C7384F" w:rsidRPr="00C7384F" w:rsidTr="00F01B4E">
        <w:trPr>
          <w:trHeight w:val="322"/>
        </w:trPr>
        <w:tc>
          <w:tcPr>
            <w:tcW w:w="1090" w:type="dxa"/>
            <w:vMerge w:val="restart"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  <w:r w:rsidRPr="00C7384F">
              <w:rPr>
                <w:b/>
                <w:sz w:val="28"/>
                <w:szCs w:val="28"/>
                <w:lang w:val="es-BO"/>
              </w:rPr>
              <w:t>Câu 3</w:t>
            </w:r>
          </w:p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(2,5 điểm)</w:t>
            </w:r>
          </w:p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a,</w:t>
            </w:r>
          </w:p>
        </w:tc>
        <w:tc>
          <w:tcPr>
            <w:tcW w:w="6567" w:type="dxa"/>
          </w:tcPr>
          <w:p w:rsidR="001E0261" w:rsidRPr="00C7384F" w:rsidRDefault="001E0261" w:rsidP="00424C81">
            <w:pPr>
              <w:rPr>
                <w:sz w:val="28"/>
                <w:szCs w:val="28"/>
                <w:vertAlign w:val="subscript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PTHH: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 xml:space="preserve"> + Br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 xml:space="preserve"> </w:t>
            </w:r>
            <w:r w:rsidRPr="00C7384F">
              <w:rPr>
                <w:position w:val="-6"/>
                <w:sz w:val="28"/>
                <w:szCs w:val="28"/>
              </w:rPr>
              <w:object w:dxaOrig="300" w:dyaOrig="220">
                <v:shape id="_x0000_i1027" type="#_x0000_t75" style="width:15pt;height:11.5pt" o:ole="">
                  <v:imagedata r:id="rId9" o:title=""/>
                </v:shape>
                <o:OLEObject Type="Embed" ProgID="Equation.3" ShapeID="_x0000_i1027" DrawAspect="Content" ObjectID="_1678906193" r:id="rId10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C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C7384F">
              <w:rPr>
                <w:sz w:val="28"/>
                <w:szCs w:val="28"/>
                <w:lang w:val="pt-BR"/>
              </w:rPr>
              <w:t>H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4</w:t>
            </w:r>
            <w:r w:rsidRPr="00C7384F">
              <w:rPr>
                <w:sz w:val="28"/>
                <w:szCs w:val="28"/>
                <w:lang w:val="pt-BR"/>
              </w:rPr>
              <w:t>Br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2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276" w:type="dxa"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0,5</w:t>
            </w:r>
          </w:p>
        </w:tc>
      </w:tr>
      <w:tr w:rsidR="00C7384F" w:rsidRPr="00C7384F" w:rsidTr="00F01B4E">
        <w:trPr>
          <w:trHeight w:val="2187"/>
        </w:trPr>
        <w:tc>
          <w:tcPr>
            <w:tcW w:w="1090" w:type="dxa"/>
            <w:vMerge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jc w:val="center"/>
              <w:rPr>
                <w:b/>
                <w:sz w:val="28"/>
                <w:szCs w:val="28"/>
                <w:lang w:val="es-BO"/>
              </w:rPr>
            </w:pPr>
          </w:p>
        </w:tc>
        <w:tc>
          <w:tcPr>
            <w:tcW w:w="956" w:type="dxa"/>
          </w:tcPr>
          <w:p w:rsidR="001E0261" w:rsidRPr="00C7384F" w:rsidRDefault="001E0261" w:rsidP="00424C81">
            <w:pPr>
              <w:jc w:val="both"/>
              <w:rPr>
                <w:sz w:val="28"/>
                <w:szCs w:val="28"/>
                <w:lang w:val="es-BO"/>
              </w:rPr>
            </w:pPr>
            <w:r w:rsidRPr="00C7384F">
              <w:rPr>
                <w:sz w:val="28"/>
                <w:szCs w:val="28"/>
                <w:lang w:val="es-BO"/>
              </w:rPr>
              <w:t>b,</w:t>
            </w:r>
          </w:p>
        </w:tc>
        <w:tc>
          <w:tcPr>
            <w:tcW w:w="6567" w:type="dxa"/>
          </w:tcPr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- n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Br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28" type="#_x0000_t75" style="width:8pt;height:17pt" o:ole="">
                  <v:imagedata r:id="rId11" o:title=""/>
                </v:shape>
                <o:OLEObject Type="Embed" ProgID="Equation.3" ShapeID="_x0000_i1028" DrawAspect="Content" ObjectID="_1678906194" r:id="rId12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= </w:t>
            </w:r>
            <w:r w:rsidRPr="00C7384F">
              <w:rPr>
                <w:position w:val="-24"/>
                <w:sz w:val="28"/>
                <w:szCs w:val="28"/>
              </w:rPr>
              <w:object w:dxaOrig="360" w:dyaOrig="620">
                <v:shape id="_x0000_i1029" type="#_x0000_t75" style="width:18pt;height:31pt" o:ole="">
                  <v:imagedata r:id="rId13" o:title=""/>
                </v:shape>
                <o:OLEObject Type="Embed" ProgID="Equation.3" ShapeID="_x0000_i1029" DrawAspect="Content" ObjectID="_1678906195" r:id="rId14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= </w:t>
            </w:r>
            <w:r w:rsidRPr="00C7384F">
              <w:rPr>
                <w:position w:val="-24"/>
                <w:sz w:val="28"/>
                <w:szCs w:val="28"/>
              </w:rPr>
              <w:object w:dxaOrig="440" w:dyaOrig="620">
                <v:shape id="_x0000_i1030" type="#_x0000_t75" style="width:22pt;height:31pt" o:ole="">
                  <v:imagedata r:id="rId15" o:title=""/>
                </v:shape>
                <o:OLEObject Type="Embed" ProgID="Equation.3" ShapeID="_x0000_i1030" DrawAspect="Content" ObjectID="_1678906196" r:id="rId16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= 0,05 (mol)           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Theo PTHH: n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C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1" type="#_x0000_t75" style="width:8pt;height:17pt" o:ole="">
                  <v:imagedata r:id="rId17" o:title=""/>
                </v:shape>
                <o:OLEObject Type="Embed" ProgID="Equation.3" ShapeID="_x0000_i1031" DrawAspect="Content" ObjectID="_1678906197" r:id="rId18"/>
              </w:objec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H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2" type="#_x0000_t75" style="width:8pt;height:17pt" o:ole="">
                  <v:imagedata r:id="rId19" o:title=""/>
                </v:shape>
                <o:OLEObject Type="Embed" ProgID="Equation.3" ShapeID="_x0000_i1032" DrawAspect="Content" ObjectID="_1678906198" r:id="rId20"/>
              </w:object>
            </w:r>
            <w:r w:rsidRPr="00C7384F">
              <w:rPr>
                <w:sz w:val="28"/>
                <w:szCs w:val="28"/>
                <w:lang w:val="pt-BR"/>
              </w:rPr>
              <w:t>= n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Br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3" type="#_x0000_t75" style="width:8pt;height:17pt" o:ole="">
                  <v:imagedata r:id="rId11" o:title=""/>
                </v:shape>
                <o:OLEObject Type="Embed" ProgID="Equation.3" ShapeID="_x0000_i1033" DrawAspect="Content" ObjectID="_1678906199" r:id="rId21"/>
              </w:object>
            </w:r>
            <w:r w:rsidRPr="00C7384F">
              <w:rPr>
                <w:sz w:val="28"/>
                <w:szCs w:val="28"/>
                <w:lang w:val="pt-BR"/>
              </w:rPr>
              <w:t>= 0,05 (mol)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ab/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position w:val="-6"/>
                <w:sz w:val="28"/>
                <w:szCs w:val="28"/>
              </w:rPr>
              <w:object w:dxaOrig="300" w:dyaOrig="220">
                <v:shape id="_x0000_i1034" type="#_x0000_t75" style="width:15pt;height:11.5pt" o:ole="">
                  <v:imagedata r:id="rId9" o:title=""/>
                </v:shape>
                <o:OLEObject Type="Embed" ProgID="Equation.3" ShapeID="_x0000_i1034" DrawAspect="Content" ObjectID="_1678906200" r:id="rId22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V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C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5" type="#_x0000_t75" style="width:8pt;height:17pt" o:ole="">
                  <v:imagedata r:id="rId23" o:title=""/>
                </v:shape>
                <o:OLEObject Type="Embed" ProgID="Equation.3" ShapeID="_x0000_i1035" DrawAspect="Content" ObjectID="_1678906201" r:id="rId24"/>
              </w:objec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H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6" type="#_x0000_t75" style="width:8pt;height:17pt" o:ole="">
                  <v:imagedata r:id="rId25" o:title=""/>
                </v:shape>
                <o:OLEObject Type="Embed" ProgID="Equation.3" ShapeID="_x0000_i1036" DrawAspect="Content" ObjectID="_1678906202" r:id="rId26"/>
              </w:object>
            </w:r>
            <w:r w:rsidRPr="00C7384F">
              <w:rPr>
                <w:sz w:val="28"/>
                <w:szCs w:val="28"/>
                <w:lang w:val="pt-BR"/>
              </w:rPr>
              <w:t>= n . 22,4 = 0,05 . 22,4 = 1,12 (l)</w:t>
            </w:r>
          </w:p>
          <w:p w:rsidR="001E0261" w:rsidRPr="00C7384F" w:rsidRDefault="001E0261" w:rsidP="00424C81">
            <w:pPr>
              <w:rPr>
                <w:sz w:val="28"/>
                <w:szCs w:val="28"/>
                <w:lang w:val="pt-BR"/>
              </w:rPr>
            </w:pPr>
            <w:r w:rsidRPr="00C7384F">
              <w:rPr>
                <w:position w:val="-6"/>
                <w:sz w:val="28"/>
                <w:szCs w:val="28"/>
              </w:rPr>
              <w:object w:dxaOrig="300" w:dyaOrig="220">
                <v:shape id="_x0000_i1037" type="#_x0000_t75" style="width:15pt;height:11.5pt" o:ole="">
                  <v:imagedata r:id="rId9" o:title=""/>
                </v:shape>
                <o:OLEObject Type="Embed" ProgID="Equation.3" ShapeID="_x0000_i1037" DrawAspect="Content" ObjectID="_1678906203" r:id="rId27"/>
              </w:object>
            </w:r>
            <w:r w:rsidRPr="00C7384F">
              <w:rPr>
                <w:sz w:val="28"/>
                <w:szCs w:val="28"/>
                <w:lang w:val="pt-BR"/>
              </w:rPr>
              <w:t xml:space="preserve"> V</w:t>
            </w:r>
            <w:r w:rsidRPr="00C7384F">
              <w:rPr>
                <w:sz w:val="28"/>
                <w:szCs w:val="28"/>
                <w:vertAlign w:val="subscript"/>
                <w:lang w:val="pt-BR"/>
              </w:rPr>
              <w:t>CH</w:t>
            </w:r>
            <w:r w:rsidRPr="00C7384F">
              <w:rPr>
                <w:position w:val="-10"/>
                <w:sz w:val="28"/>
                <w:szCs w:val="28"/>
                <w:vertAlign w:val="subscript"/>
              </w:rPr>
              <w:object w:dxaOrig="160" w:dyaOrig="340">
                <v:shape id="_x0000_i1038" type="#_x0000_t75" style="width:8pt;height:17pt" o:ole="">
                  <v:imagedata r:id="rId25" o:title=""/>
                </v:shape>
                <o:OLEObject Type="Embed" ProgID="Equation.3" ShapeID="_x0000_i1038" DrawAspect="Content" ObjectID="_1678906204" r:id="rId28"/>
              </w:object>
            </w:r>
            <w:r w:rsidRPr="00C7384F">
              <w:rPr>
                <w:sz w:val="28"/>
                <w:szCs w:val="28"/>
                <w:lang w:val="pt-BR"/>
              </w:rPr>
              <w:t>= 3,36 - 1,12 = 2,24 (l)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0,5</w:t>
            </w:r>
          </w:p>
          <w:p w:rsidR="00027FB4" w:rsidRPr="00C7384F" w:rsidRDefault="001E0261" w:rsidP="00027FB4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0,5</w:t>
            </w:r>
          </w:p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0,5</w:t>
            </w:r>
          </w:p>
          <w:p w:rsidR="001E0261" w:rsidRPr="00C7384F" w:rsidRDefault="001E0261" w:rsidP="00424C81">
            <w:pPr>
              <w:pStyle w:val="BodyText3"/>
              <w:tabs>
                <w:tab w:val="left" w:pos="-4860"/>
              </w:tabs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C7384F">
              <w:rPr>
                <w:sz w:val="28"/>
                <w:szCs w:val="28"/>
                <w:lang w:val="pt-BR"/>
              </w:rPr>
              <w:t>0,5</w:t>
            </w:r>
          </w:p>
        </w:tc>
      </w:tr>
      <w:tr w:rsidR="001E0261" w:rsidRPr="00C7384F" w:rsidTr="00F01B4E">
        <w:trPr>
          <w:trHeight w:val="322"/>
        </w:trPr>
        <w:tc>
          <w:tcPr>
            <w:tcW w:w="8613" w:type="dxa"/>
            <w:gridSpan w:val="3"/>
          </w:tcPr>
          <w:p w:rsidR="001E0261" w:rsidRPr="00C7384F" w:rsidRDefault="001E0261" w:rsidP="00424C81">
            <w:pPr>
              <w:tabs>
                <w:tab w:val="left" w:pos="1080"/>
                <w:tab w:val="left" w:pos="4860"/>
                <w:tab w:val="left" w:pos="5040"/>
              </w:tabs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1276" w:type="dxa"/>
          </w:tcPr>
          <w:p w:rsidR="001E0261" w:rsidRPr="00C7384F" w:rsidRDefault="001E0261" w:rsidP="00424C81">
            <w:pPr>
              <w:tabs>
                <w:tab w:val="left" w:pos="1080"/>
                <w:tab w:val="left" w:pos="4860"/>
                <w:tab w:val="left" w:pos="5040"/>
              </w:tabs>
              <w:jc w:val="center"/>
              <w:rPr>
                <w:b/>
                <w:sz w:val="28"/>
                <w:szCs w:val="28"/>
              </w:rPr>
            </w:pPr>
            <w:r w:rsidRPr="00C7384F">
              <w:rPr>
                <w:b/>
                <w:sz w:val="28"/>
                <w:szCs w:val="28"/>
              </w:rPr>
              <w:t>10</w:t>
            </w:r>
          </w:p>
        </w:tc>
      </w:tr>
    </w:tbl>
    <w:p w:rsidR="001E0261" w:rsidRPr="00C7384F" w:rsidRDefault="001E0261" w:rsidP="001E0261">
      <w:pPr>
        <w:jc w:val="both"/>
        <w:rPr>
          <w:sz w:val="28"/>
          <w:szCs w:val="28"/>
        </w:rPr>
      </w:pPr>
    </w:p>
    <w:p w:rsidR="00662BD1" w:rsidRPr="00C7384F" w:rsidRDefault="00662BD1" w:rsidP="00662BD1">
      <w:pPr>
        <w:rPr>
          <w:b/>
          <w:bCs/>
          <w:i/>
          <w:iCs/>
          <w:sz w:val="28"/>
          <w:szCs w:val="28"/>
          <w:lang w:val="pt-BR"/>
        </w:rPr>
      </w:pPr>
      <w:r w:rsidRPr="00C7384F">
        <w:rPr>
          <w:b/>
          <w:bCs/>
          <w:i/>
          <w:iCs/>
          <w:sz w:val="28"/>
          <w:szCs w:val="28"/>
          <w:lang w:val="pt-BR"/>
        </w:rPr>
        <w:t>Chú ý:</w:t>
      </w:r>
    </w:p>
    <w:p w:rsidR="00662BD1" w:rsidRPr="00C7384F" w:rsidRDefault="00662BD1" w:rsidP="00662BD1">
      <w:pPr>
        <w:jc w:val="both"/>
        <w:rPr>
          <w:sz w:val="28"/>
          <w:szCs w:val="28"/>
          <w:lang w:val="pt-BR"/>
        </w:rPr>
      </w:pPr>
      <w:r w:rsidRPr="00C7384F">
        <w:rPr>
          <w:sz w:val="28"/>
          <w:szCs w:val="28"/>
          <w:lang w:val="pt-BR"/>
        </w:rPr>
        <w:t xml:space="preserve">- Nếu phương trình không cân bằng hoặc không điền đủ điều kiện thì trừ một nửa số điểm của phương trình đó. </w:t>
      </w:r>
    </w:p>
    <w:p w:rsidR="00662BD1" w:rsidRPr="00C7384F" w:rsidRDefault="00662BD1" w:rsidP="00662BD1">
      <w:pPr>
        <w:jc w:val="both"/>
        <w:rPr>
          <w:sz w:val="28"/>
          <w:szCs w:val="28"/>
          <w:lang w:val="pt-BR"/>
        </w:rPr>
      </w:pPr>
      <w:r w:rsidRPr="00C7384F">
        <w:rPr>
          <w:sz w:val="28"/>
          <w:szCs w:val="28"/>
          <w:lang w:val="pt-BR"/>
        </w:rPr>
        <w:t>- Nếu phương trình không cân bằng được sử dụng để tính theo phương trình thì không tính điểm phần tính toán.</w:t>
      </w:r>
    </w:p>
    <w:p w:rsidR="00662BD1" w:rsidRPr="00C7384F" w:rsidRDefault="00662BD1" w:rsidP="00662BD1">
      <w:pPr>
        <w:jc w:val="both"/>
        <w:rPr>
          <w:sz w:val="28"/>
          <w:szCs w:val="28"/>
          <w:lang w:val="pt-BR"/>
        </w:rPr>
      </w:pPr>
      <w:r w:rsidRPr="00C7384F">
        <w:rPr>
          <w:sz w:val="28"/>
          <w:szCs w:val="28"/>
          <w:lang w:val="pt-BR"/>
        </w:rPr>
        <w:lastRenderedPageBreak/>
        <w:t>- Học sinh có cách giải khác đúng bản chất hóa học vẫn cho đủ số điểm của phần đó theo biểu điểm.</w:t>
      </w:r>
    </w:p>
    <w:p w:rsidR="0072616A" w:rsidRPr="00C7384F" w:rsidRDefault="0072616A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72616A" w:rsidRPr="00C7384F" w:rsidRDefault="0072616A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72616A" w:rsidRPr="00C7384F" w:rsidRDefault="0072616A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72616A" w:rsidRPr="00C7384F" w:rsidRDefault="0072616A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72616A" w:rsidP="0072616A">
      <w:pPr>
        <w:rPr>
          <w:rFonts w:eastAsia="Calibri"/>
          <w:sz w:val="28"/>
          <w:szCs w:val="28"/>
          <w:lang w:val="nl-NL"/>
        </w:rPr>
      </w:pPr>
    </w:p>
    <w:p w:rsidR="0072616A" w:rsidRPr="00C7384F" w:rsidRDefault="00C8209D" w:rsidP="00C8209D">
      <w:pPr>
        <w:tabs>
          <w:tab w:val="left" w:pos="3842"/>
        </w:tabs>
        <w:rPr>
          <w:rFonts w:eastAsia="Calibri"/>
          <w:sz w:val="28"/>
          <w:szCs w:val="28"/>
          <w:lang w:val="nl-NL"/>
        </w:rPr>
      </w:pPr>
      <w:r w:rsidRPr="00C7384F">
        <w:rPr>
          <w:rFonts w:eastAsia="Calibri"/>
          <w:sz w:val="28"/>
          <w:szCs w:val="28"/>
          <w:lang w:val="nl-NL"/>
        </w:rPr>
        <w:tab/>
      </w:r>
    </w:p>
    <w:p w:rsidR="00FA71A0" w:rsidRPr="00C7384F" w:rsidRDefault="00FA71A0" w:rsidP="00FA71A0">
      <w:pPr>
        <w:rPr>
          <w:rFonts w:eastAsia="Calibri"/>
          <w:sz w:val="28"/>
          <w:szCs w:val="28"/>
          <w:lang w:val="vi-VN"/>
        </w:rPr>
      </w:pPr>
    </w:p>
    <w:p w:rsidR="0072616A" w:rsidRPr="00C7384F" w:rsidRDefault="00FA71A0" w:rsidP="00FA71A0">
      <w:pPr>
        <w:tabs>
          <w:tab w:val="left" w:pos="3140"/>
        </w:tabs>
        <w:rPr>
          <w:rFonts w:eastAsia="Calibri"/>
          <w:sz w:val="28"/>
          <w:szCs w:val="28"/>
          <w:lang w:val="vi-VN"/>
        </w:rPr>
        <w:sectPr w:rsidR="0072616A" w:rsidRPr="00C7384F" w:rsidSect="00CB3814">
          <w:pgSz w:w="11907" w:h="16840" w:code="9"/>
          <w:pgMar w:top="851" w:right="1134" w:bottom="851" w:left="1134" w:header="720" w:footer="720" w:gutter="0"/>
          <w:cols w:space="720"/>
          <w:docGrid w:linePitch="360"/>
        </w:sectPr>
      </w:pPr>
      <w:r w:rsidRPr="00C7384F">
        <w:rPr>
          <w:rFonts w:eastAsia="Calibri"/>
          <w:sz w:val="28"/>
          <w:szCs w:val="28"/>
          <w:lang w:val="vi-VN"/>
        </w:rPr>
        <w:tab/>
      </w:r>
    </w:p>
    <w:p w:rsidR="005A10F7" w:rsidRPr="00C7384F" w:rsidRDefault="005A10F7" w:rsidP="00D976F3"/>
    <w:p w:rsidR="00134F1B" w:rsidRPr="00C7384F" w:rsidRDefault="00134F1B" w:rsidP="00D976F3">
      <w:pPr>
        <w:rPr>
          <w:rFonts w:eastAsia="Calibri"/>
          <w:b/>
          <w:sz w:val="28"/>
          <w:szCs w:val="28"/>
          <w:lang w:val="pt-BR"/>
        </w:rPr>
      </w:pPr>
    </w:p>
    <w:p w:rsidR="00134F1B" w:rsidRPr="00C7384F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C7384F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C7384F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C7384F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:rsidR="00134F1B" w:rsidRPr="00C7384F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sectPr w:rsidR="00134F1B" w:rsidRPr="00C7384F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2F15F5"/>
    <w:multiLevelType w:val="hybridMultilevel"/>
    <w:tmpl w:val="06C877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6D6A"/>
    <w:rsid w:val="00020D1A"/>
    <w:rsid w:val="00027FB4"/>
    <w:rsid w:val="00040DAB"/>
    <w:rsid w:val="00050D8F"/>
    <w:rsid w:val="0006272D"/>
    <w:rsid w:val="000746AF"/>
    <w:rsid w:val="00074D9D"/>
    <w:rsid w:val="00077321"/>
    <w:rsid w:val="00084C84"/>
    <w:rsid w:val="00090B75"/>
    <w:rsid w:val="000973C4"/>
    <w:rsid w:val="000D42DB"/>
    <w:rsid w:val="000D7F38"/>
    <w:rsid w:val="000F4E8A"/>
    <w:rsid w:val="00134F1B"/>
    <w:rsid w:val="00135E80"/>
    <w:rsid w:val="001628AB"/>
    <w:rsid w:val="001646DB"/>
    <w:rsid w:val="00174AC9"/>
    <w:rsid w:val="001826EC"/>
    <w:rsid w:val="00183B20"/>
    <w:rsid w:val="001C6727"/>
    <w:rsid w:val="001D4629"/>
    <w:rsid w:val="001E0261"/>
    <w:rsid w:val="001F2CD3"/>
    <w:rsid w:val="00231C5B"/>
    <w:rsid w:val="002526C5"/>
    <w:rsid w:val="002769F7"/>
    <w:rsid w:val="00294E5A"/>
    <w:rsid w:val="002A7ED5"/>
    <w:rsid w:val="002C249E"/>
    <w:rsid w:val="002E290D"/>
    <w:rsid w:val="002F3F67"/>
    <w:rsid w:val="00304679"/>
    <w:rsid w:val="00323B7D"/>
    <w:rsid w:val="0033314E"/>
    <w:rsid w:val="00351E4D"/>
    <w:rsid w:val="003547B2"/>
    <w:rsid w:val="003677D3"/>
    <w:rsid w:val="0037090E"/>
    <w:rsid w:val="00376F94"/>
    <w:rsid w:val="003975B7"/>
    <w:rsid w:val="003A6E99"/>
    <w:rsid w:val="003B36F5"/>
    <w:rsid w:val="003C0DFC"/>
    <w:rsid w:val="003D427C"/>
    <w:rsid w:val="00402403"/>
    <w:rsid w:val="00406CEE"/>
    <w:rsid w:val="00426180"/>
    <w:rsid w:val="00452902"/>
    <w:rsid w:val="00453556"/>
    <w:rsid w:val="00456E76"/>
    <w:rsid w:val="00456EA5"/>
    <w:rsid w:val="00460612"/>
    <w:rsid w:val="0046510A"/>
    <w:rsid w:val="004749BF"/>
    <w:rsid w:val="00483948"/>
    <w:rsid w:val="004A09AB"/>
    <w:rsid w:val="004A1365"/>
    <w:rsid w:val="004A7AFE"/>
    <w:rsid w:val="004D0935"/>
    <w:rsid w:val="004E6578"/>
    <w:rsid w:val="004F26AA"/>
    <w:rsid w:val="00514E7A"/>
    <w:rsid w:val="005323C3"/>
    <w:rsid w:val="005360B4"/>
    <w:rsid w:val="005700AA"/>
    <w:rsid w:val="00570A7B"/>
    <w:rsid w:val="00573805"/>
    <w:rsid w:val="005949B9"/>
    <w:rsid w:val="005A10F7"/>
    <w:rsid w:val="005B1FBA"/>
    <w:rsid w:val="005B7CF1"/>
    <w:rsid w:val="005D257B"/>
    <w:rsid w:val="005F2E1B"/>
    <w:rsid w:val="005F4AFD"/>
    <w:rsid w:val="005F4F0E"/>
    <w:rsid w:val="005F7133"/>
    <w:rsid w:val="006049B3"/>
    <w:rsid w:val="00612E7B"/>
    <w:rsid w:val="00613E47"/>
    <w:rsid w:val="0061513C"/>
    <w:rsid w:val="0061707F"/>
    <w:rsid w:val="00662BD1"/>
    <w:rsid w:val="00663D1A"/>
    <w:rsid w:val="00667590"/>
    <w:rsid w:val="006A193E"/>
    <w:rsid w:val="006B2B7F"/>
    <w:rsid w:val="006E566F"/>
    <w:rsid w:val="006F7629"/>
    <w:rsid w:val="0072069E"/>
    <w:rsid w:val="0072616A"/>
    <w:rsid w:val="00737E3A"/>
    <w:rsid w:val="00761198"/>
    <w:rsid w:val="00772460"/>
    <w:rsid w:val="00776760"/>
    <w:rsid w:val="00797063"/>
    <w:rsid w:val="007A1B0E"/>
    <w:rsid w:val="007B6CCB"/>
    <w:rsid w:val="007C155C"/>
    <w:rsid w:val="007D6FD7"/>
    <w:rsid w:val="007E2F02"/>
    <w:rsid w:val="0081742F"/>
    <w:rsid w:val="00851678"/>
    <w:rsid w:val="008531E9"/>
    <w:rsid w:val="00862A32"/>
    <w:rsid w:val="0088373B"/>
    <w:rsid w:val="0089356E"/>
    <w:rsid w:val="008C3514"/>
    <w:rsid w:val="00901637"/>
    <w:rsid w:val="00902F97"/>
    <w:rsid w:val="00911B95"/>
    <w:rsid w:val="00936AFF"/>
    <w:rsid w:val="00957CB8"/>
    <w:rsid w:val="00964859"/>
    <w:rsid w:val="009960F2"/>
    <w:rsid w:val="009D248F"/>
    <w:rsid w:val="009D4D6D"/>
    <w:rsid w:val="009F00AE"/>
    <w:rsid w:val="009F316B"/>
    <w:rsid w:val="009F626C"/>
    <w:rsid w:val="00A01E29"/>
    <w:rsid w:val="00A046C8"/>
    <w:rsid w:val="00A53AD1"/>
    <w:rsid w:val="00A5726E"/>
    <w:rsid w:val="00A60BC1"/>
    <w:rsid w:val="00A61989"/>
    <w:rsid w:val="00A63AF0"/>
    <w:rsid w:val="00A65C2E"/>
    <w:rsid w:val="00AA07FB"/>
    <w:rsid w:val="00AB0501"/>
    <w:rsid w:val="00AC3362"/>
    <w:rsid w:val="00AC4F90"/>
    <w:rsid w:val="00B01353"/>
    <w:rsid w:val="00B40F9F"/>
    <w:rsid w:val="00B4339A"/>
    <w:rsid w:val="00B46100"/>
    <w:rsid w:val="00B503BF"/>
    <w:rsid w:val="00B54BD7"/>
    <w:rsid w:val="00B54F2A"/>
    <w:rsid w:val="00B71C8A"/>
    <w:rsid w:val="00BA33A2"/>
    <w:rsid w:val="00BB2941"/>
    <w:rsid w:val="00BB4017"/>
    <w:rsid w:val="00BB4332"/>
    <w:rsid w:val="00BE5154"/>
    <w:rsid w:val="00BF7CFC"/>
    <w:rsid w:val="00C0292F"/>
    <w:rsid w:val="00C25453"/>
    <w:rsid w:val="00C27619"/>
    <w:rsid w:val="00C7384F"/>
    <w:rsid w:val="00C8209D"/>
    <w:rsid w:val="00C97A87"/>
    <w:rsid w:val="00CB3814"/>
    <w:rsid w:val="00CB7C99"/>
    <w:rsid w:val="00CD260E"/>
    <w:rsid w:val="00CD3E88"/>
    <w:rsid w:val="00CE03BF"/>
    <w:rsid w:val="00CE34A2"/>
    <w:rsid w:val="00CE4321"/>
    <w:rsid w:val="00CE62BB"/>
    <w:rsid w:val="00CF674F"/>
    <w:rsid w:val="00D02CC9"/>
    <w:rsid w:val="00D032B1"/>
    <w:rsid w:val="00D26CAB"/>
    <w:rsid w:val="00D321A5"/>
    <w:rsid w:val="00D37A9D"/>
    <w:rsid w:val="00D406C3"/>
    <w:rsid w:val="00D44078"/>
    <w:rsid w:val="00D72762"/>
    <w:rsid w:val="00D84B84"/>
    <w:rsid w:val="00D976F3"/>
    <w:rsid w:val="00DA1883"/>
    <w:rsid w:val="00DC11BF"/>
    <w:rsid w:val="00E06FB0"/>
    <w:rsid w:val="00E37402"/>
    <w:rsid w:val="00E54EA0"/>
    <w:rsid w:val="00E832BF"/>
    <w:rsid w:val="00EA12F9"/>
    <w:rsid w:val="00ED01F3"/>
    <w:rsid w:val="00ED206A"/>
    <w:rsid w:val="00EE6E0B"/>
    <w:rsid w:val="00EE74BE"/>
    <w:rsid w:val="00EF1E5E"/>
    <w:rsid w:val="00F01B4E"/>
    <w:rsid w:val="00F03B7C"/>
    <w:rsid w:val="00F2150B"/>
    <w:rsid w:val="00F45480"/>
    <w:rsid w:val="00F822D2"/>
    <w:rsid w:val="00F91F22"/>
    <w:rsid w:val="00F94367"/>
    <w:rsid w:val="00FA71A0"/>
    <w:rsid w:val="00FB357B"/>
    <w:rsid w:val="00FD2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docId w15:val="{C9C2B429-AC1D-4A97-895C-CA74AEDC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nhideWhenUsed/>
    <w:rsid w:val="00D84B84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84B84"/>
    <w:rPr>
      <w:rFonts w:ascii=".VnTime" w:eastAsia="Times New Roman" w:hAnsi=".VnTime" w:cs="Times New Roman"/>
      <w:sz w:val="2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960F2"/>
    <w:rPr>
      <w:b/>
      <w:bCs/>
    </w:rPr>
  </w:style>
  <w:style w:type="character" w:styleId="Emphasis">
    <w:name w:val="Emphasis"/>
    <w:basedOn w:val="DefaultParagraphFont"/>
    <w:uiPriority w:val="20"/>
    <w:qFormat/>
    <w:rsid w:val="009960F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2616A"/>
    <w:rPr>
      <w:color w:val="8080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E026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E0261"/>
    <w:rPr>
      <w:rFonts w:ascii="Times New Roman" w:eastAsia="Times New Roman" w:hAnsi="Times New Roman" w:cs="Times New Roman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31205-54CB-4702-AAEB-7A65367E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7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101</cp:revision>
  <cp:lastPrinted>2021-03-28T23:19:00Z</cp:lastPrinted>
  <dcterms:created xsi:type="dcterms:W3CDTF">2019-09-19T07:06:00Z</dcterms:created>
  <dcterms:modified xsi:type="dcterms:W3CDTF">2021-04-02T15:03:00Z</dcterms:modified>
</cp:coreProperties>
</file>